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A" w:rsidRPr="0070778A" w:rsidRDefault="0070778A" w:rsidP="0070778A">
      <w:pPr>
        <w:pStyle w:val="ae"/>
        <w:spacing w:before="0" w:line="360" w:lineRule="auto"/>
        <w:ind w:left="0"/>
      </w:pPr>
      <w:r w:rsidRPr="0070778A">
        <w:t>МИНИСТЕРСТВО ТРАНСПОРТА РОССИЙСКОЙ ФЕДЕРАЦИИ</w:t>
      </w:r>
    </w:p>
    <w:p w:rsidR="0070778A" w:rsidRPr="0070778A" w:rsidRDefault="009C6ED8" w:rsidP="0070778A">
      <w:pPr>
        <w:pStyle w:val="ae"/>
        <w:spacing w:before="0" w:line="360" w:lineRule="auto"/>
        <w:ind w:left="0"/>
      </w:pPr>
      <w:r>
        <w:t>ф</w:t>
      </w:r>
      <w:r w:rsidR="0070778A" w:rsidRPr="0070778A">
        <w:t xml:space="preserve">едеральное государственное </w:t>
      </w:r>
      <w:r w:rsidR="002E37F7">
        <w:t>автономное</w:t>
      </w:r>
      <w:r w:rsidR="0070778A" w:rsidRPr="0070778A">
        <w:t xml:space="preserve"> образовательное</w:t>
      </w:r>
    </w:p>
    <w:p w:rsidR="0070778A" w:rsidRPr="0070778A" w:rsidRDefault="0070778A" w:rsidP="0070778A">
      <w:pPr>
        <w:pStyle w:val="ae"/>
        <w:spacing w:before="0" w:line="360" w:lineRule="auto"/>
        <w:ind w:left="0"/>
      </w:pPr>
      <w:r w:rsidRPr="0070778A">
        <w:t>учреждение высшего образования</w:t>
      </w:r>
    </w:p>
    <w:p w:rsidR="0070778A" w:rsidRPr="0070778A" w:rsidRDefault="0070778A" w:rsidP="0070778A">
      <w:pPr>
        <w:shd w:val="clear" w:color="auto" w:fill="FFFFFF"/>
        <w:spacing w:line="36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«РОССИЙСКИЙ УНИВЕРСИТЕТ ТРАНСПОРТА»</w:t>
      </w:r>
    </w:p>
    <w:p w:rsidR="00660659" w:rsidRPr="004912A2" w:rsidRDefault="00660659" w:rsidP="00C552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0659" w:rsidRPr="004912A2" w:rsidRDefault="00660659" w:rsidP="00C552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3" w:type="dxa"/>
        <w:tblInd w:w="-106" w:type="dxa"/>
        <w:tblLayout w:type="fixed"/>
        <w:tblLook w:val="01E0"/>
      </w:tblPr>
      <w:tblGrid>
        <w:gridCol w:w="5425"/>
        <w:gridCol w:w="4398"/>
      </w:tblGrid>
      <w:tr w:rsidR="00660659" w:rsidRPr="004912A2">
        <w:tc>
          <w:tcPr>
            <w:tcW w:w="5425" w:type="dxa"/>
          </w:tcPr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98" w:type="dxa"/>
          </w:tcPr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60659" w:rsidRPr="004912A2">
        <w:tc>
          <w:tcPr>
            <w:tcW w:w="5425" w:type="dxa"/>
          </w:tcPr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70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Гуманитарного 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</w:p>
        </w:tc>
        <w:tc>
          <w:tcPr>
            <w:tcW w:w="4398" w:type="dxa"/>
          </w:tcPr>
          <w:p w:rsidR="00660659" w:rsidRPr="004912A2" w:rsidRDefault="00660659" w:rsidP="002E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</w:tc>
      </w:tr>
      <w:tr w:rsidR="00660659" w:rsidRPr="004912A2">
        <w:tc>
          <w:tcPr>
            <w:tcW w:w="5425" w:type="dxa"/>
          </w:tcPr>
          <w:p w:rsidR="007B7A44" w:rsidRDefault="007B7A44" w:rsidP="00C5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9" w:rsidRPr="0070778A" w:rsidRDefault="007B7A44" w:rsidP="00C5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E00CF4" w:rsidRPr="0070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Горбунов</w:t>
            </w:r>
          </w:p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_________________В.В. Виноградов</w:t>
            </w:r>
          </w:p>
        </w:tc>
      </w:tr>
      <w:tr w:rsidR="00660659" w:rsidRPr="004912A2">
        <w:trPr>
          <w:trHeight w:val="449"/>
        </w:trPr>
        <w:tc>
          <w:tcPr>
            <w:tcW w:w="5425" w:type="dxa"/>
          </w:tcPr>
          <w:p w:rsidR="00660659" w:rsidRPr="004912A2" w:rsidRDefault="00660659" w:rsidP="007B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8" w:type="dxa"/>
          </w:tcPr>
          <w:p w:rsidR="00660659" w:rsidRPr="004912A2" w:rsidRDefault="00660659" w:rsidP="007B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659" w:rsidRPr="004912A2">
        <w:trPr>
          <w:trHeight w:val="449"/>
        </w:trPr>
        <w:tc>
          <w:tcPr>
            <w:tcW w:w="5425" w:type="dxa"/>
          </w:tcPr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660659" w:rsidRPr="004912A2" w:rsidRDefault="00660659" w:rsidP="00C5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659" w:rsidRPr="004912A2" w:rsidRDefault="00660659" w:rsidP="00C55264">
      <w:pPr>
        <w:shd w:val="clear" w:color="auto" w:fill="FFFFFF"/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CF4" w:rsidRPr="004912A2" w:rsidRDefault="00E00CF4" w:rsidP="0070778A">
      <w:pPr>
        <w:shd w:val="clear" w:color="auto" w:fill="FFFFFF"/>
        <w:spacing w:before="18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1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Кафедра_</w:t>
      </w:r>
      <w:r w:rsidRPr="004912A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«Политология, история и социальные технологии»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0659" w:rsidRPr="004912A2" w:rsidRDefault="00660659" w:rsidP="00C5177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12A2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660659" w:rsidRPr="004912A2" w:rsidRDefault="00660659" w:rsidP="00C5177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12A2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660659" w:rsidRPr="004912A2" w:rsidRDefault="00660659" w:rsidP="00C552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00CF4" w:rsidRPr="004912A2" w:rsidRDefault="00E00CF4" w:rsidP="00C55264">
      <w:pPr>
        <w:keepNext/>
        <w:spacing w:before="240" w:after="60"/>
        <w:jc w:val="both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12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Направление: </w:t>
      </w:r>
      <w:r w:rsidRPr="004912A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41.06.01 Политические науки и регионоведение</w:t>
      </w:r>
    </w:p>
    <w:p w:rsidR="00E00CF4" w:rsidRPr="004912A2" w:rsidRDefault="00E00CF4" w:rsidP="00C55264">
      <w:pPr>
        <w:keepNext/>
        <w:spacing w:before="240" w:after="60"/>
        <w:jc w:val="both"/>
        <w:outlineLvl w:val="1"/>
        <w:rPr>
          <w:rFonts w:ascii="Times New Roman" w:hAnsi="Times New Roman" w:cs="Times New Roman"/>
          <w:bCs/>
          <w:i/>
          <w:iCs/>
        </w:rPr>
      </w:pPr>
      <w:r w:rsidRPr="004912A2">
        <w:rPr>
          <w:rFonts w:ascii="Times New Roman" w:hAnsi="Times New Roman" w:cs="Times New Roman"/>
          <w:bCs/>
          <w:i/>
          <w:iCs/>
        </w:rPr>
        <w:t xml:space="preserve">Уровень высшего образования: </w:t>
      </w:r>
      <w:r w:rsidRPr="004912A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Подготовка кадров высшей квалификации</w:t>
      </w:r>
    </w:p>
    <w:p w:rsidR="00E00CF4" w:rsidRPr="004912A2" w:rsidRDefault="00E00CF4" w:rsidP="00C55264">
      <w:pPr>
        <w:keepNext/>
        <w:spacing w:before="240" w:after="60"/>
        <w:jc w:val="both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12A2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Направленность:</w:t>
      </w:r>
      <w:r w:rsidRPr="004912A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Политические институты, процессы и технологии</w:t>
      </w:r>
    </w:p>
    <w:p w:rsidR="00E00CF4" w:rsidRPr="004912A2" w:rsidRDefault="00E00CF4" w:rsidP="00C55264">
      <w:pPr>
        <w:keepNext/>
        <w:spacing w:before="240" w:after="60"/>
        <w:jc w:val="both"/>
        <w:outlineLvl w:val="1"/>
        <w:rPr>
          <w:rFonts w:ascii="Times New Roman" w:hAnsi="Times New Roman" w:cs="Times New Roman"/>
          <w:bCs/>
          <w:i/>
          <w:iCs/>
        </w:rPr>
      </w:pPr>
      <w:r w:rsidRPr="004912A2">
        <w:rPr>
          <w:rFonts w:ascii="Times New Roman" w:hAnsi="Times New Roman" w:cs="Times New Roman"/>
          <w:bCs/>
          <w:i/>
          <w:iCs/>
        </w:rPr>
        <w:t xml:space="preserve">Квалификация выпускника: </w:t>
      </w:r>
      <w:r w:rsidRPr="004912A2">
        <w:rPr>
          <w:rFonts w:ascii="Times New Roman" w:hAnsi="Times New Roman" w:cs="Times New Roman"/>
          <w:bCs/>
          <w:i/>
          <w:iCs/>
          <w:u w:val="single"/>
        </w:rPr>
        <w:t>Исследователь. Преподаватель-исследователь</w:t>
      </w:r>
    </w:p>
    <w:p w:rsidR="00E00CF4" w:rsidRPr="004912A2" w:rsidRDefault="00E00CF4" w:rsidP="00C55264">
      <w:pPr>
        <w:keepNext/>
        <w:spacing w:before="240" w:after="60"/>
        <w:jc w:val="both"/>
        <w:outlineLvl w:val="1"/>
        <w:rPr>
          <w:rFonts w:ascii="Times New Roman" w:hAnsi="Times New Roman" w:cs="Times New Roman"/>
          <w:bCs/>
          <w:i/>
          <w:iCs/>
        </w:rPr>
      </w:pPr>
      <w:r w:rsidRPr="004912A2">
        <w:rPr>
          <w:rFonts w:ascii="Times New Roman" w:hAnsi="Times New Roman" w:cs="Times New Roman"/>
          <w:bCs/>
          <w:i/>
          <w:iCs/>
        </w:rPr>
        <w:t xml:space="preserve">Форма обучения: </w:t>
      </w:r>
      <w:r w:rsidRPr="00E731FF">
        <w:rPr>
          <w:rFonts w:ascii="Times New Roman" w:hAnsi="Times New Roman" w:cs="Times New Roman"/>
          <w:bCs/>
          <w:i/>
          <w:iCs/>
          <w:u w:val="single"/>
        </w:rPr>
        <w:t>очная</w:t>
      </w:r>
    </w:p>
    <w:p w:rsidR="00063464" w:rsidRPr="00063464" w:rsidRDefault="00063464" w:rsidP="00063464">
      <w:pPr>
        <w:keepNext/>
        <w:spacing w:before="240" w:after="60"/>
        <w:jc w:val="both"/>
        <w:outlineLvl w:val="1"/>
        <w:rPr>
          <w:rFonts w:ascii="Times New Roman" w:hAnsi="Times New Roman" w:cs="Times New Roman"/>
          <w:bCs/>
          <w:i/>
          <w:iCs/>
        </w:rPr>
      </w:pPr>
      <w:r w:rsidRPr="00063464">
        <w:rPr>
          <w:rFonts w:ascii="Times New Roman" w:hAnsi="Times New Roman" w:cs="Times New Roman"/>
          <w:bCs/>
          <w:i/>
          <w:iCs/>
        </w:rPr>
        <w:t xml:space="preserve">Год начала подготовки: </w:t>
      </w:r>
      <w:r w:rsidRPr="00063464">
        <w:rPr>
          <w:rFonts w:ascii="Times New Roman" w:hAnsi="Times New Roman" w:cs="Times New Roman"/>
          <w:bCs/>
          <w:i/>
          <w:iCs/>
          <w:u w:val="single"/>
        </w:rPr>
        <w:t>201</w:t>
      </w:r>
      <w:r w:rsidR="007B7A44">
        <w:rPr>
          <w:rFonts w:ascii="Times New Roman" w:hAnsi="Times New Roman" w:cs="Times New Roman"/>
          <w:bCs/>
          <w:i/>
          <w:iCs/>
          <w:u w:val="single"/>
        </w:rPr>
        <w:t>9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809"/>
      </w:tblGrid>
      <w:tr w:rsidR="00660659" w:rsidRPr="004912A2">
        <w:tc>
          <w:tcPr>
            <w:tcW w:w="4762" w:type="dxa"/>
          </w:tcPr>
          <w:p w:rsidR="000B2E86" w:rsidRPr="000B2E86" w:rsidRDefault="000B2E86" w:rsidP="009C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Одобрена на заседании</w:t>
            </w:r>
          </w:p>
          <w:p w:rsidR="000B2E86" w:rsidRPr="000B2E86" w:rsidRDefault="000B2E86" w:rsidP="009C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Учебно-методической комиссии Гуманитарного института</w:t>
            </w:r>
          </w:p>
          <w:p w:rsidR="000B2E86" w:rsidRPr="000B2E86" w:rsidRDefault="000B2E86" w:rsidP="009C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bookmarkStart w:id="0" w:name="_GoBack"/>
            <w:bookmarkEnd w:id="0"/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B2E86" w:rsidRPr="000B2E86" w:rsidRDefault="000B2E86" w:rsidP="009C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B2E86" w:rsidRPr="000B2E86" w:rsidRDefault="000B2E86" w:rsidP="000B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УМК ____________________</w:t>
            </w:r>
          </w:p>
          <w:p w:rsidR="00660659" w:rsidRPr="004912A2" w:rsidRDefault="000B2E86" w:rsidP="002E3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 Б.И.</w:t>
            </w:r>
            <w:r w:rsidRPr="000B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9" w:type="dxa"/>
          </w:tcPr>
          <w:p w:rsidR="00E00CF4" w:rsidRPr="004912A2" w:rsidRDefault="00E00CF4" w:rsidP="00C5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Одобрена на заседании кафедры</w:t>
            </w:r>
          </w:p>
          <w:p w:rsidR="00E00CF4" w:rsidRPr="004912A2" w:rsidRDefault="00E00CF4" w:rsidP="00C5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«Политология, история и социальные технологии»</w:t>
            </w:r>
          </w:p>
          <w:p w:rsidR="00E00CF4" w:rsidRPr="004912A2" w:rsidRDefault="00E00CF4" w:rsidP="000B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7F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0CF4" w:rsidRPr="004912A2" w:rsidRDefault="00E00CF4" w:rsidP="000B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7B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00CF4" w:rsidRPr="004912A2" w:rsidRDefault="00E00CF4" w:rsidP="00C5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кафедрой _________________________</w:t>
            </w:r>
          </w:p>
          <w:p w:rsidR="00660659" w:rsidRPr="004912A2" w:rsidRDefault="00E00CF4" w:rsidP="002E3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(проф.</w:t>
            </w:r>
            <w:r w:rsidR="002E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Федякин А.В.</w:t>
            </w:r>
            <w:r w:rsidRPr="0049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60659" w:rsidRPr="004912A2" w:rsidRDefault="00660659" w:rsidP="00C55264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0659" w:rsidRPr="004912A2" w:rsidRDefault="00660659" w:rsidP="00C51777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12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Москва 201</w:t>
      </w:r>
      <w:r w:rsidR="002E37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12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60659" w:rsidRPr="004912A2" w:rsidRDefault="00660659" w:rsidP="00C55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</w:p>
    <w:p w:rsidR="00660659" w:rsidRPr="004912A2" w:rsidRDefault="00660659" w:rsidP="00C55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СОДЕРЖАНИЕ</w:t>
      </w:r>
    </w:p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ОБЩИЕ ПОЛОЖЕНИЯ</w:t>
      </w: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1.1.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Образовательная программа высшего образования, реализуемая ВУЗом по направлению подготовки </w:t>
      </w:r>
      <w:r w:rsidR="00C55264" w:rsidRPr="004912A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E00CF4" w:rsidRPr="004912A2">
        <w:rPr>
          <w:rFonts w:ascii="Times New Roman" w:hAnsi="Times New Roman" w:cs="Times New Roman"/>
          <w:sz w:val="26"/>
          <w:szCs w:val="26"/>
        </w:rPr>
        <w:t>41.06.01 Политические науки и регионоведение</w:t>
      </w:r>
      <w:r w:rsidRPr="004912A2">
        <w:rPr>
          <w:rFonts w:ascii="Times New Roman" w:hAnsi="Times New Roman" w:cs="Times New Roman"/>
          <w:sz w:val="26"/>
          <w:szCs w:val="26"/>
        </w:rPr>
        <w:t xml:space="preserve"> /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направленности – </w:t>
      </w:r>
      <w:r w:rsidR="00E00CF4" w:rsidRPr="004912A2">
        <w:rPr>
          <w:rFonts w:ascii="Times New Roman" w:hAnsi="Times New Roman" w:cs="Times New Roman"/>
          <w:sz w:val="26"/>
          <w:szCs w:val="26"/>
          <w:lang w:eastAsia="ru-RU"/>
        </w:rPr>
        <w:t>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, уровню подготовки кадров высшей квалификации, к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валификация выпускника </w:t>
      </w:r>
      <w:r w:rsidRPr="004912A2">
        <w:rPr>
          <w:rFonts w:ascii="Times New Roman" w:hAnsi="Times New Roman" w:cs="Times New Roman"/>
          <w:sz w:val="26"/>
          <w:szCs w:val="26"/>
        </w:rPr>
        <w:t xml:space="preserve">«Исследователь. Преподаватель-исследователь» </w:t>
      </w:r>
      <w:r w:rsidRPr="004912A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(далее – ОП ВО).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912A2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Нормативные документы для разработки образовательной программы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1.3.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Общая характеристика вузовской образовательной программы высшего образования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1.4.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Требования к абитуриенту</w:t>
      </w:r>
    </w:p>
    <w:p w:rsidR="00660659" w:rsidRPr="004912A2" w:rsidRDefault="00660659" w:rsidP="00C55264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ab/>
        <w:t xml:space="preserve">2. ХАРАКТЕРИСТИКА ПРОФЕССИОНАЛЬНОЙ ДЕЯТЕЛЬНОСТИ  </w:t>
      </w:r>
    </w:p>
    <w:p w:rsidR="00E00CF4" w:rsidRPr="004912A2" w:rsidRDefault="00660659" w:rsidP="00C5526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ВЫПУСКНИКА ОП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ПО НАПРАВЛЕНИЮ ПОДГОТОВКИ -</w:t>
      </w:r>
      <w:r w:rsidR="00E00CF4" w:rsidRPr="004912A2">
        <w:rPr>
          <w:rFonts w:ascii="Times New Roman" w:hAnsi="Times New Roman" w:cs="Times New Roman"/>
          <w:sz w:val="26"/>
          <w:szCs w:val="26"/>
        </w:rPr>
        <w:t xml:space="preserve">41.06.01 </w:t>
      </w:r>
      <w:r w:rsidR="00E00CF4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Политические науки и регионоведение / направленности – Политические институты, процессы и технологии </w:t>
      </w:r>
    </w:p>
    <w:p w:rsidR="00660659" w:rsidRPr="004912A2" w:rsidRDefault="00660659" w:rsidP="00C5526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Область профессиональной деятельности выпускника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Объекты профессиональной деятельности выпускника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2.3.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Виды профессиональной деятельности выпускника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2.4.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Задачи профессиональной деятельности выпускника</w:t>
      </w:r>
    </w:p>
    <w:p w:rsidR="00660659" w:rsidRPr="004912A2" w:rsidRDefault="00660659" w:rsidP="00C55264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912A2">
        <w:rPr>
          <w:rFonts w:ascii="Times New Roman" w:hAnsi="Times New Roman" w:cs="Times New Roman"/>
          <w:spacing w:val="-4"/>
          <w:sz w:val="26"/>
          <w:szCs w:val="26"/>
        </w:rPr>
        <w:t xml:space="preserve">3.    КОМПЕТЕНЦИИ ВЫПУСКНИКА КАК СОВОКУПНЫЙ </w:t>
      </w:r>
    </w:p>
    <w:p w:rsidR="00660659" w:rsidRPr="004912A2" w:rsidRDefault="00660659" w:rsidP="00C5526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ПЛАНИРУЕМЫЙ РЕЗУЛЬТАТ ОСВОЕНИЯ ОБРАЗОВАТЕЛЬНОЙ </w:t>
      </w:r>
    </w:p>
    <w:p w:rsidR="00660659" w:rsidRPr="004912A2" w:rsidRDefault="00660659" w:rsidP="00C5526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ПРОГРАММЫ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4. СВЕДЕНИЯ О НАУЧНО-ПЕДАГОГИЧЕСКИХ РАБОТНИКАХ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5. УЧЕБНЫЙ ПЛАН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6. КАЛЕНДАРНЫЙ УЧЕБНЫЙ ГРАФИК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7. РАБОЧИЕ ПРОГРАММЫ УЧЕБНЫХ ДИСЦИПЛИН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8. ПРОГРАММЫ ПРАКТИК</w:t>
      </w:r>
    </w:p>
    <w:p w:rsidR="00660659" w:rsidRPr="004912A2" w:rsidRDefault="00660659" w:rsidP="00C5526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9. ПРОГРАММЫ НАУЧНО-ИССЛЕДОВАТЕЛЬСКОЙ РАБОТЫ</w:t>
      </w:r>
    </w:p>
    <w:p w:rsidR="00660659" w:rsidRPr="004912A2" w:rsidRDefault="00660659" w:rsidP="00C5526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10. ФОНД ОЦЕНОЧНЫХ СРЕДСТВ ДЛЯ ГОСУДАРСТВЕННОЙ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   ИТОГОВОЙ АТТЕСТАЦИИ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11. РАЗРАБОТЧИКИ ОБРАЗОВАТЕЛЬНОЙ ПРОГРАММЫ</w:t>
      </w:r>
    </w:p>
    <w:p w:rsidR="00660659" w:rsidRPr="004912A2" w:rsidRDefault="00660659" w:rsidP="00C55264">
      <w:pPr>
        <w:tabs>
          <w:tab w:val="left" w:pos="851"/>
        </w:tabs>
        <w:spacing w:after="0" w:line="240" w:lineRule="auto"/>
        <w:ind w:left="851" w:hanging="284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4912A2"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ab/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1.1.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Образовательная программа высшего образования, реализуемая ВУЗом по направлению подготовки -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</w:rPr>
        <w:t>41.06.01 Политические науки и регионоведение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 / 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направленности – 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Политические институты, процессы и технологии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>, уровню подготовки кадров высшей квалификации, к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валификация выпускника 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«Исследователь. Преподаватель-исследователь» </w:t>
      </w:r>
      <w:r w:rsidRPr="004912A2">
        <w:rPr>
          <w:rFonts w:ascii="Times New Roman" w:hAnsi="Times New Roman" w:cs="Times New Roman"/>
          <w:b/>
          <w:bCs/>
          <w:spacing w:val="-3"/>
          <w:sz w:val="26"/>
          <w:szCs w:val="26"/>
          <w:lang w:eastAsia="ru-RU"/>
        </w:rPr>
        <w:t>(далее – ОП ВО).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ОП ВО представляет собой систему документов, разработанную и утвержденную высшим учебным заведением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федерального государственного образовательного стандарта высшего образования по соответствующему направлению подготовки, а также с учетом рекомендованной профильным учебно-методическим объединением примерной основной образовательной программы. 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7" w:name="_Toc149688194"/>
      <w:bookmarkStart w:id="8" w:name="_Toc149688250"/>
      <w:bookmarkStart w:id="9" w:name="_Toc149693817"/>
    </w:p>
    <w:p w:rsidR="00660659" w:rsidRPr="004912A2" w:rsidRDefault="00660659" w:rsidP="00C552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1.2. Нормативные документы для разработки образовательной программы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Нормативно-правовую базу разработки ОП ВО составляют:</w:t>
      </w:r>
    </w:p>
    <w:p w:rsidR="00660659" w:rsidRPr="004912A2" w:rsidRDefault="00660659" w:rsidP="00C55264">
      <w:pPr>
        <w:pStyle w:val="a"/>
        <w:numPr>
          <w:ilvl w:val="0"/>
          <w:numId w:val="0"/>
        </w:numPr>
        <w:tabs>
          <w:tab w:val="left" w:pos="360"/>
          <w:tab w:val="left" w:pos="900"/>
        </w:tabs>
        <w:spacing w:line="240" w:lineRule="auto"/>
        <w:ind w:firstLine="709"/>
        <w:rPr>
          <w:sz w:val="26"/>
          <w:szCs w:val="26"/>
        </w:rPr>
      </w:pPr>
      <w:r w:rsidRPr="004912A2">
        <w:rPr>
          <w:sz w:val="26"/>
          <w:szCs w:val="26"/>
        </w:rPr>
        <w:t>- Федеральный закон от 29.12.2012 N 273-ФЗ (ред. от 25.11.2013) «Об образовании в Российской Федерации»;</w:t>
      </w:r>
    </w:p>
    <w:p w:rsidR="00660659" w:rsidRPr="004912A2" w:rsidRDefault="00660659" w:rsidP="00C552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 Федерации от 19.11.2013 №1259</w:t>
      </w:r>
      <w:bookmarkStart w:id="10" w:name="Par32"/>
      <w:bookmarkEnd w:id="10"/>
      <w:r w:rsidRPr="004912A2">
        <w:rPr>
          <w:rFonts w:ascii="Times New Roman" w:hAnsi="Times New Roman" w:cs="Times New Roman"/>
          <w:sz w:val="26"/>
          <w:szCs w:val="26"/>
        </w:rPr>
        <w:t xml:space="preserve"> «Порядок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аспирантуре»;</w:t>
      </w:r>
    </w:p>
    <w:p w:rsidR="00A74983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- </w:t>
      </w:r>
      <w:r w:rsidR="00A74983">
        <w:rPr>
          <w:rFonts w:ascii="Times New Roman" w:hAnsi="Times New Roman" w:cs="Times New Roman"/>
          <w:sz w:val="26"/>
          <w:szCs w:val="26"/>
        </w:rPr>
        <w:t>Приказ Ректора РУТ(МИИТ) № 138/а от 26.02.2019 О введении в действие образовательного стандарта высшего РУТ (МИИТ) по направлению подготовки 41.06.01 «Политические науки и регионоведение»;</w:t>
      </w:r>
    </w:p>
    <w:p w:rsidR="00A74983" w:rsidRDefault="00A74983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Образовательный стандарт высшего образованияРУТ (МИИТ) по направлению подготовки 41.06.01 «Политические науки и регионоведение» утвержденного решением ученого совета РУТ (МИИТ) от 20.12.2018, протокол № 5;</w:t>
      </w:r>
    </w:p>
    <w:p w:rsidR="00660659" w:rsidRPr="004912A2" w:rsidRDefault="00A74983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E00CF4" w:rsidRPr="004912A2">
        <w:rPr>
          <w:rFonts w:ascii="Times New Roman" w:hAnsi="Times New Roman" w:cs="Times New Roman"/>
          <w:sz w:val="26"/>
          <w:szCs w:val="26"/>
        </w:rPr>
        <w:t>41.06.01 Политические науки и регионоведение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 (уровень подготовки кадров высшей квалификации), утверждённый приказом Министерства образования и науки Российской Федерации </w:t>
      </w:r>
      <w:r w:rsidR="00E00CF4" w:rsidRPr="004912A2">
        <w:rPr>
          <w:rFonts w:ascii="Times New Roman" w:hAnsi="Times New Roman" w:cs="Times New Roman"/>
          <w:sz w:val="26"/>
          <w:szCs w:val="26"/>
        </w:rPr>
        <w:t>от «30» июля 2014 г. №900;</w:t>
      </w:r>
    </w:p>
    <w:p w:rsidR="00660659" w:rsidRPr="004912A2" w:rsidRDefault="00660659" w:rsidP="00C55264">
      <w:pPr>
        <w:pStyle w:val="a"/>
        <w:numPr>
          <w:ilvl w:val="0"/>
          <w:numId w:val="0"/>
        </w:numPr>
        <w:tabs>
          <w:tab w:val="left" w:pos="360"/>
          <w:tab w:val="left" w:pos="900"/>
        </w:tabs>
        <w:spacing w:line="240" w:lineRule="auto"/>
        <w:ind w:firstLine="709"/>
        <w:rPr>
          <w:sz w:val="26"/>
          <w:szCs w:val="26"/>
        </w:rPr>
      </w:pPr>
      <w:r w:rsidRPr="004912A2">
        <w:rPr>
          <w:spacing w:val="-3"/>
          <w:sz w:val="26"/>
          <w:szCs w:val="26"/>
        </w:rPr>
        <w:t>-</w:t>
      </w:r>
      <w:r w:rsidRPr="004912A2">
        <w:rPr>
          <w:sz w:val="26"/>
          <w:szCs w:val="26"/>
        </w:rPr>
        <w:t>Нормативно-методические документы Минобрнауки России, Рособрнадзора;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-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Минобрнауки России 08.04.2014 № АК-44/05вн); </w:t>
      </w:r>
    </w:p>
    <w:p w:rsidR="00660659" w:rsidRPr="004912A2" w:rsidRDefault="00660659" w:rsidP="00C55264">
      <w:pPr>
        <w:tabs>
          <w:tab w:val="num" w:pos="0"/>
          <w:tab w:val="num" w:pos="82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- Устав </w:t>
      </w:r>
      <w:bookmarkStart w:id="11" w:name="_Toc149688195"/>
      <w:bookmarkStart w:id="12" w:name="_Toc149688251"/>
      <w:bookmarkStart w:id="13" w:name="_Toc149693818"/>
      <w:bookmarkEnd w:id="7"/>
      <w:bookmarkEnd w:id="8"/>
      <w:bookmarkEnd w:id="9"/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государственного </w:t>
      </w:r>
      <w:r w:rsidR="00B16B99">
        <w:rPr>
          <w:rFonts w:ascii="Times New Roman" w:hAnsi="Times New Roman" w:cs="Times New Roman"/>
          <w:sz w:val="26"/>
          <w:szCs w:val="26"/>
          <w:lang w:eastAsia="ru-RU"/>
        </w:rPr>
        <w:t>автономного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образовательного учреждения высшего образования «</w:t>
      </w:r>
      <w:r w:rsidR="007976CE">
        <w:rPr>
          <w:rFonts w:ascii="Times New Roman" w:hAnsi="Times New Roman" w:cs="Times New Roman"/>
          <w:sz w:val="26"/>
          <w:szCs w:val="26"/>
          <w:lang w:eastAsia="ru-RU"/>
        </w:rPr>
        <w:t>Российский университет транспорта (МИИТ)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bookmarkEnd w:id="11"/>
    <w:bookmarkEnd w:id="12"/>
    <w:bookmarkEnd w:id="13"/>
    <w:p w:rsidR="00660659" w:rsidRPr="004912A2" w:rsidRDefault="00660659" w:rsidP="00C55264">
      <w:pPr>
        <w:pStyle w:val="a"/>
        <w:numPr>
          <w:ilvl w:val="0"/>
          <w:numId w:val="0"/>
        </w:numPr>
        <w:tabs>
          <w:tab w:val="left" w:pos="360"/>
          <w:tab w:val="left" w:pos="900"/>
        </w:tabs>
        <w:spacing w:line="240" w:lineRule="auto"/>
        <w:rPr>
          <w:sz w:val="26"/>
          <w:szCs w:val="26"/>
        </w:rPr>
      </w:pPr>
      <w:r w:rsidRPr="004912A2">
        <w:rPr>
          <w:sz w:val="26"/>
          <w:szCs w:val="26"/>
        </w:rPr>
        <w:lastRenderedPageBreak/>
        <w:tab/>
        <w:t>- Локальные акты федерального государственного бюджетного образовательного учреждения высшего образования «</w:t>
      </w:r>
      <w:r w:rsidR="007976CE">
        <w:rPr>
          <w:sz w:val="26"/>
          <w:szCs w:val="26"/>
        </w:rPr>
        <w:t>Российский университет транспорта (МИИТ)</w:t>
      </w:r>
      <w:r w:rsidRPr="004912A2">
        <w:rPr>
          <w:sz w:val="26"/>
          <w:szCs w:val="26"/>
        </w:rPr>
        <w:t>».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before="240" w:after="0" w:line="247" w:lineRule="auto"/>
        <w:ind w:left="1418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1.3. Общая характеристика вузовской образовательной программы высшего образования </w:t>
      </w:r>
    </w:p>
    <w:p w:rsidR="00660659" w:rsidRPr="004912A2" w:rsidRDefault="00660659" w:rsidP="00C55264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i/>
          <w:iCs/>
          <w:spacing w:val="-4"/>
          <w:sz w:val="26"/>
          <w:szCs w:val="26"/>
          <w:lang w:eastAsia="ru-RU"/>
        </w:rPr>
        <w:t xml:space="preserve">1.3.1. Социальная роль, цели и задачи ОП ВО </w:t>
      </w:r>
      <w:r w:rsidRPr="004912A2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по</w:t>
      </w:r>
      <w:r w:rsidR="007B7A4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912A2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C55264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C55264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, программы подготовки кадров высшей квалификации.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pacing w:val="-4"/>
          <w:sz w:val="26"/>
          <w:szCs w:val="26"/>
          <w:lang w:eastAsia="ru-RU"/>
        </w:rPr>
        <w:t>Социальная роль</w:t>
      </w:r>
      <w:r w:rsidRPr="004912A2">
        <w:rPr>
          <w:rFonts w:ascii="Times New Roman" w:hAnsi="Times New Roman" w:cs="Times New Roman"/>
          <w:sz w:val="26"/>
          <w:szCs w:val="26"/>
        </w:rPr>
        <w:t xml:space="preserve"> - программа аспирантуры направлена на освоение всех видов профессиональной деятельности, к которым готовится выпускник.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Цели - в результате освоения программы аспирантуры у выпускника должны быть сформированы универсальные компетенции, не зависящие от конкретного направления подготовки; общепрофессиональные компетенции, определяемые направлением подготовки.</w:t>
      </w:r>
    </w:p>
    <w:p w:rsidR="00660659" w:rsidRPr="004912A2" w:rsidRDefault="00660659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</w:rPr>
        <w:t>Задачи О</w:t>
      </w:r>
      <w:r w:rsidR="007976CE">
        <w:rPr>
          <w:rFonts w:ascii="Times New Roman" w:hAnsi="Times New Roman" w:cs="Times New Roman"/>
          <w:sz w:val="26"/>
          <w:szCs w:val="26"/>
        </w:rPr>
        <w:t>П</w:t>
      </w:r>
      <w:r w:rsidRPr="004912A2">
        <w:rPr>
          <w:rFonts w:ascii="Times New Roman" w:hAnsi="Times New Roman" w:cs="Times New Roman"/>
          <w:sz w:val="26"/>
          <w:szCs w:val="26"/>
        </w:rPr>
        <w:t xml:space="preserve"> ВО – формирование у аспирантов целостных предс</w:t>
      </w:r>
      <w:r w:rsidR="00C55264" w:rsidRPr="004912A2">
        <w:rPr>
          <w:rFonts w:ascii="Times New Roman" w:hAnsi="Times New Roman" w:cs="Times New Roman"/>
          <w:sz w:val="26"/>
          <w:szCs w:val="26"/>
        </w:rPr>
        <w:t>тавлений и знаний в области политического процесса, политических институтов и технологий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97112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Освоение навыком преподавательской деятельности в области политических наук. </w:t>
      </w:r>
    </w:p>
    <w:p w:rsidR="00C55264" w:rsidRPr="004912A2" w:rsidRDefault="00C55264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1.3.2.</w:t>
      </w: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  <w:t xml:space="preserve">Срок получения образования по программе: </w:t>
      </w:r>
      <w:r w:rsidRPr="004912A2">
        <w:rPr>
          <w:rFonts w:ascii="Times New Roman" w:hAnsi="Times New Roman" w:cs="Times New Roman"/>
          <w:sz w:val="26"/>
          <w:szCs w:val="26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713CB1">
        <w:rPr>
          <w:rFonts w:ascii="Times New Roman" w:hAnsi="Times New Roman" w:cs="Times New Roman"/>
          <w:sz w:val="26"/>
          <w:szCs w:val="26"/>
        </w:rPr>
        <w:t>3</w:t>
      </w:r>
      <w:r w:rsidRPr="004912A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1.3.3.</w:t>
      </w: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  <w:t>Объем программы:</w:t>
      </w:r>
      <w:bookmarkStart w:id="14" w:name="_Toc149688196"/>
      <w:bookmarkStart w:id="15" w:name="_Toc149688252"/>
      <w:bookmarkStart w:id="16" w:name="_Toc149693819"/>
      <w:r w:rsidR="00713CB1">
        <w:rPr>
          <w:rFonts w:ascii="Times New Roman" w:hAnsi="Times New Roman" w:cs="Times New Roman"/>
          <w:sz w:val="26"/>
          <w:szCs w:val="26"/>
        </w:rPr>
        <w:t>180</w:t>
      </w:r>
      <w:r w:rsidRPr="004912A2">
        <w:rPr>
          <w:rFonts w:ascii="Times New Roman" w:hAnsi="Times New Roman" w:cs="Times New Roman"/>
          <w:sz w:val="26"/>
          <w:szCs w:val="26"/>
        </w:rPr>
        <w:t xml:space="preserve"> зачетных единиц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713CB1">
        <w:rPr>
          <w:rFonts w:ascii="Times New Roman" w:hAnsi="Times New Roman" w:cs="Times New Roman"/>
          <w:sz w:val="26"/>
          <w:szCs w:val="26"/>
          <w:lang w:eastAsia="ru-RU"/>
        </w:rPr>
        <w:t>6480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академических часов). 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1.4.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Требования к абитуриенту</w:t>
      </w:r>
      <w:bookmarkEnd w:id="14"/>
      <w:bookmarkEnd w:id="15"/>
      <w:bookmarkEnd w:id="16"/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Прием граждан в университет осуществляется в соответствии с Правилами приема в федеральное государственное </w:t>
      </w:r>
      <w:r w:rsidR="00727C08">
        <w:rPr>
          <w:rFonts w:ascii="Times New Roman" w:hAnsi="Times New Roman" w:cs="Times New Roman"/>
          <w:sz w:val="26"/>
          <w:szCs w:val="26"/>
          <w:lang w:eastAsia="ru-RU"/>
        </w:rPr>
        <w:t>автономное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образовательное учреждение высшего образования «</w:t>
      </w:r>
      <w:r w:rsidR="007976CE">
        <w:rPr>
          <w:rFonts w:ascii="Times New Roman" w:hAnsi="Times New Roman" w:cs="Times New Roman"/>
          <w:sz w:val="26"/>
          <w:szCs w:val="26"/>
          <w:lang w:eastAsia="ru-RU"/>
        </w:rPr>
        <w:t>Российский университет транспорта (МИИТ)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» на обучение по образовательным программам высшего образования – программам</w:t>
      </w:r>
      <w:r w:rsidRPr="004912A2">
        <w:rPr>
          <w:rFonts w:ascii="Times New Roman" w:hAnsi="Times New Roman" w:cs="Times New Roman"/>
          <w:sz w:val="26"/>
          <w:szCs w:val="26"/>
        </w:rPr>
        <w:t xml:space="preserve"> подготовки кадров высшей квалификации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утверждаемыми ректором </w:t>
      </w:r>
      <w:r w:rsidR="007976CE">
        <w:rPr>
          <w:rFonts w:ascii="Times New Roman" w:hAnsi="Times New Roman" w:cs="Times New Roman"/>
          <w:sz w:val="26"/>
          <w:szCs w:val="26"/>
          <w:lang w:eastAsia="ru-RU"/>
        </w:rPr>
        <w:t>РУТ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(МИИТ) ежегодно.</w:t>
      </w:r>
    </w:p>
    <w:p w:rsidR="00660659" w:rsidRPr="004912A2" w:rsidRDefault="00660659" w:rsidP="00C55264">
      <w:pPr>
        <w:spacing w:after="120" w:line="238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120" w:line="238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ХАРАКТЕРИСТИКА ПРОФЕССИОНАЛЬНОЙ ДЕЯТЕЛЬНОСТИ ВЫПУСКНИКА ОП 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НАПРАВЛЕНИЮ ПОДГОТОВКИ -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</w:rPr>
        <w:t>41.06.01 Политические науки и регионоведение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 / 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НАПРАВЛЕННОСТИ – 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Политические институты, процессы и технологии</w:t>
      </w:r>
    </w:p>
    <w:p w:rsidR="00660659" w:rsidRPr="004912A2" w:rsidRDefault="00660659" w:rsidP="00C55264">
      <w:pPr>
        <w:spacing w:after="120" w:line="238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tabs>
          <w:tab w:val="left" w:pos="1418"/>
        </w:tabs>
        <w:spacing w:before="120" w:after="0" w:line="238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2.1.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Область профессиональной деятельности выпускника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7B7A44" w:rsidP="00C55264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</w:t>
      </w:r>
      <w:r w:rsidR="00C55264" w:rsidRPr="004912A2">
        <w:rPr>
          <w:rFonts w:ascii="Times New Roman" w:hAnsi="Times New Roman" w:cs="Times New Roman"/>
          <w:bCs/>
          <w:sz w:val="26"/>
          <w:szCs w:val="26"/>
        </w:rPr>
        <w:t xml:space="preserve">своивших программу аспирантуры, включает различные сферы общественно-политического, социокультурного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образования; 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2.2.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Объекты профессиональной деятельности выпускника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7B7A4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C55264" w:rsidRPr="004912A2">
        <w:rPr>
          <w:rFonts w:ascii="Times New Roman" w:hAnsi="Times New Roman" w:cs="Times New Roman"/>
          <w:bCs/>
          <w:sz w:val="26"/>
          <w:szCs w:val="26"/>
        </w:rPr>
        <w:t>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консультирование.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2.3.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Виды профессиональной деятельности выпускника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C55264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Default="00727C08" w:rsidP="00727C08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7C08">
        <w:rPr>
          <w:rFonts w:ascii="Times New Roman" w:hAnsi="Times New Roman" w:cs="Times New Roman"/>
          <w:bCs/>
          <w:sz w:val="26"/>
          <w:szCs w:val="26"/>
        </w:rPr>
        <w:t>научно-исследовательская деятельность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</w:p>
    <w:p w:rsidR="00727C08" w:rsidRPr="004912A2" w:rsidRDefault="00727C08" w:rsidP="00C55264">
      <w:pPr>
        <w:tabs>
          <w:tab w:val="left" w:pos="1418"/>
        </w:tabs>
        <w:spacing w:before="120" w:after="0" w:line="238" w:lineRule="auto"/>
        <w:ind w:left="1418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2.4.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Задачи профессиональной деятельности выпускника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C55264" w:rsidP="00C55264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преподавательская деятельность в области политологии, зарубежного регионоведения и регионоведения России международных отношений, востоковедения и африканистики, публичной политики и социальных наук: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написание научных статей, монографий и трудов;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чтение лекций, ведение практических занятий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знание зарубежного регионоведения и регионоведения России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разбираться в международной политике и международных отношениях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организация процесса обучения и воспитания студентов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lastRenderedPageBreak/>
        <w:t>знать востоковедение и африканистику, публичную политику и социальные науки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организация внутреннего и внешнего коммуникационного аудита организации, разработка стратегии и тактических планов, бюджетов в области рекламы и связей с общественностью.</w:t>
      </w:r>
    </w:p>
    <w:p w:rsidR="00660659" w:rsidRPr="004912A2" w:rsidRDefault="00660659" w:rsidP="00C55264">
      <w:pPr>
        <w:spacing w:after="120" w:line="238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ab/>
        <w:t>КОМПЕТЕНЦИИ ВЫПУСКНИКА КАК СОВОКУПНЫЙ ПЛАНИРУЕМЫЙ РЕЗУЛЬТАТ ОСВОЕНИЯ ОБРАЗОВАТЕЛЬНОЙ ПРОГРАММЫ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Результаты освоения ОП </w:t>
      </w:r>
      <w:r w:rsidRPr="004912A2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Полный состав обязательных компетенций выпускника как совокупный планируемый результат освоения образовательной программы представлены в таблице 1.</w:t>
      </w:r>
    </w:p>
    <w:p w:rsidR="004912A2" w:rsidRPr="004912A2" w:rsidRDefault="004912A2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Таблица 1.</w:t>
      </w:r>
    </w:p>
    <w:p w:rsidR="004912A2" w:rsidRPr="004912A2" w:rsidRDefault="004912A2" w:rsidP="004912A2">
      <w:pPr>
        <w:pStyle w:val="ac"/>
        <w:rPr>
          <w:sz w:val="24"/>
        </w:rPr>
      </w:pPr>
      <w:r w:rsidRPr="004912A2">
        <w:rPr>
          <w:sz w:val="24"/>
        </w:rPr>
        <w:t xml:space="preserve">Компетенции выпускника </w:t>
      </w:r>
    </w:p>
    <w:p w:rsidR="004912A2" w:rsidRPr="004912A2" w:rsidRDefault="004912A2" w:rsidP="004912A2">
      <w:pPr>
        <w:pStyle w:val="ac"/>
        <w:jc w:val="both"/>
        <w:rPr>
          <w:sz w:val="24"/>
        </w:rPr>
      </w:pPr>
      <w:r w:rsidRPr="004912A2">
        <w:rPr>
          <w:sz w:val="24"/>
        </w:rPr>
        <w:t>как совокупный планируемый результат освоения образовательной программы высшего образования по направлению 41.06.01 «Политические науки и регионоведение» и направленности «Политические институты, процессы и технологии»</w:t>
      </w:r>
    </w:p>
    <w:p w:rsidR="004912A2" w:rsidRPr="004912A2" w:rsidRDefault="004912A2" w:rsidP="004912A2">
      <w:pPr>
        <w:pStyle w:val="ac"/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7360"/>
      </w:tblGrid>
      <w:tr w:rsidR="004912A2" w:rsidRPr="004912A2" w:rsidTr="009A08AC">
        <w:tc>
          <w:tcPr>
            <w:tcW w:w="1565" w:type="dxa"/>
            <w:vAlign w:val="center"/>
          </w:tcPr>
          <w:p w:rsidR="004912A2" w:rsidRPr="004912A2" w:rsidRDefault="004912A2" w:rsidP="009A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 xml:space="preserve">Коды </w:t>
            </w:r>
            <w:r w:rsidRPr="004912A2">
              <w:rPr>
                <w:rFonts w:ascii="Times New Roman" w:hAnsi="Times New Roman" w:cs="Times New Roman"/>
                <w:sz w:val="26"/>
                <w:szCs w:val="26"/>
              </w:rPr>
              <w:br/>
              <w:t>компетенций</w:t>
            </w:r>
          </w:p>
        </w:tc>
        <w:tc>
          <w:tcPr>
            <w:tcW w:w="7371" w:type="dxa"/>
            <w:vAlign w:val="center"/>
          </w:tcPr>
          <w:p w:rsidR="004912A2" w:rsidRPr="004912A2" w:rsidRDefault="004912A2" w:rsidP="009A08AC">
            <w:pPr>
              <w:spacing w:before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Название компетенции</w:t>
            </w:r>
          </w:p>
        </w:tc>
      </w:tr>
      <w:tr w:rsidR="004912A2" w:rsidRPr="004912A2" w:rsidTr="009A08AC">
        <w:trPr>
          <w:trHeight w:val="206"/>
        </w:trPr>
        <w:tc>
          <w:tcPr>
            <w:tcW w:w="1565" w:type="dxa"/>
          </w:tcPr>
          <w:p w:rsidR="004912A2" w:rsidRPr="004912A2" w:rsidRDefault="004912A2" w:rsidP="009A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4912A2" w:rsidRPr="004912A2" w:rsidRDefault="004912A2" w:rsidP="009A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4912A2">
              <w:rPr>
                <w:rFonts w:ascii="Times New Roman" w:hAnsi="Times New Roman"/>
                <w:sz w:val="26"/>
                <w:szCs w:val="26"/>
              </w:rPr>
              <w:t>ОПК</w:t>
            </w:r>
          </w:p>
        </w:tc>
        <w:tc>
          <w:tcPr>
            <w:tcW w:w="7371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ОБЩЕПРОФЕССИОНАЛЬНЫМИЕ КОМПЕТЕНЦИИ ВЫПУСКНИКА: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ОПК–1</w:t>
            </w:r>
          </w:p>
        </w:tc>
        <w:tc>
          <w:tcPr>
            <w:tcW w:w="7371" w:type="dxa"/>
          </w:tcPr>
          <w:p w:rsidR="004912A2" w:rsidRPr="004912A2" w:rsidRDefault="00646BDB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83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646BDB">
              <w:rPr>
                <w:rFonts w:ascii="Times New Roman" w:hAnsi="Times New Roman" w:cs="Times New Roman"/>
                <w:sz w:val="26"/>
                <w:szCs w:val="26"/>
              </w:rPr>
              <w:t>владением методологией научно-исследовательской деятельности в области профессиональной деятельности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ОПК–2</w:t>
            </w:r>
          </w:p>
        </w:tc>
        <w:tc>
          <w:tcPr>
            <w:tcW w:w="7371" w:type="dxa"/>
          </w:tcPr>
          <w:p w:rsidR="004912A2" w:rsidRPr="004912A2" w:rsidRDefault="00646BDB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646BDB">
              <w:rPr>
                <w:rFonts w:ascii="Times New Roman" w:hAnsi="Times New Roman" w:cs="Times New Roman"/>
                <w:sz w:val="26"/>
                <w:szCs w:val="26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8874B2" w:rsidRPr="004912A2" w:rsidTr="009A08AC">
        <w:tc>
          <w:tcPr>
            <w:tcW w:w="1565" w:type="dxa"/>
          </w:tcPr>
          <w:p w:rsidR="008874B2" w:rsidRPr="004912A2" w:rsidRDefault="008874B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ОПК-3</w:t>
            </w:r>
          </w:p>
        </w:tc>
        <w:tc>
          <w:tcPr>
            <w:tcW w:w="7371" w:type="dxa"/>
          </w:tcPr>
          <w:p w:rsidR="008874B2" w:rsidRPr="00646BDB" w:rsidRDefault="008874B2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8874B2">
              <w:rPr>
                <w:rFonts w:ascii="Times New Roman" w:hAnsi="Times New Roman" w:cs="Times New Roman"/>
                <w:sz w:val="26"/>
                <w:szCs w:val="26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профессиональной сфере, с учетом правил соблюдения авторских прав</w:t>
            </w:r>
          </w:p>
        </w:tc>
      </w:tr>
      <w:tr w:rsidR="00240FEC" w:rsidRPr="004912A2" w:rsidTr="009A08AC">
        <w:tc>
          <w:tcPr>
            <w:tcW w:w="1565" w:type="dxa"/>
          </w:tcPr>
          <w:p w:rsidR="00240FEC" w:rsidRDefault="00240FEC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ОПК-4</w:t>
            </w:r>
          </w:p>
        </w:tc>
        <w:tc>
          <w:tcPr>
            <w:tcW w:w="7371" w:type="dxa"/>
          </w:tcPr>
          <w:p w:rsidR="00240FEC" w:rsidRPr="008874B2" w:rsidRDefault="00240FEC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240FEC">
              <w:rPr>
                <w:rFonts w:ascii="Times New Roman" w:hAnsi="Times New Roman" w:cs="Times New Roman"/>
                <w:sz w:val="26"/>
                <w:szCs w:val="26"/>
              </w:rPr>
              <w:t>способностью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</w:t>
            </w:r>
          </w:p>
        </w:tc>
      </w:tr>
      <w:tr w:rsidR="00552DF0" w:rsidRPr="004912A2" w:rsidTr="009A08AC">
        <w:tc>
          <w:tcPr>
            <w:tcW w:w="1565" w:type="dxa"/>
          </w:tcPr>
          <w:p w:rsidR="00552DF0" w:rsidRDefault="00552DF0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ОПК-5</w:t>
            </w:r>
          </w:p>
        </w:tc>
        <w:tc>
          <w:tcPr>
            <w:tcW w:w="7371" w:type="dxa"/>
          </w:tcPr>
          <w:p w:rsidR="00552DF0" w:rsidRPr="00240FEC" w:rsidRDefault="00552DF0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0">
              <w:rPr>
                <w:rFonts w:ascii="Times New Roman" w:hAnsi="Times New Roman" w:cs="Times New Roman"/>
                <w:sz w:val="26"/>
                <w:szCs w:val="26"/>
              </w:rPr>
              <w:t>способностью к использованию и внедрению результатов научно-исследовательской деятельности в учебный процесс</w:t>
            </w:r>
          </w:p>
        </w:tc>
      </w:tr>
      <w:tr w:rsidR="004D6BD2" w:rsidRPr="004912A2" w:rsidTr="009A08AC">
        <w:tc>
          <w:tcPr>
            <w:tcW w:w="1565" w:type="dxa"/>
          </w:tcPr>
          <w:p w:rsidR="004D6BD2" w:rsidRDefault="004D6BD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ОПК-6</w:t>
            </w:r>
          </w:p>
        </w:tc>
        <w:tc>
          <w:tcPr>
            <w:tcW w:w="7371" w:type="dxa"/>
          </w:tcPr>
          <w:p w:rsidR="004D6BD2" w:rsidRPr="00552DF0" w:rsidRDefault="004D6BD2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4D6BD2">
              <w:rPr>
                <w:rFonts w:ascii="Times New Roman" w:hAnsi="Times New Roman" w:cs="Times New Roman"/>
                <w:sz w:val="26"/>
                <w:szCs w:val="26"/>
              </w:rPr>
      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</w:tr>
      <w:tr w:rsidR="004D6BD2" w:rsidRPr="004912A2" w:rsidTr="009A08AC">
        <w:tc>
          <w:tcPr>
            <w:tcW w:w="1565" w:type="dxa"/>
          </w:tcPr>
          <w:p w:rsidR="004D6BD2" w:rsidRDefault="004D6BD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ОПК-7</w:t>
            </w:r>
          </w:p>
        </w:tc>
        <w:tc>
          <w:tcPr>
            <w:tcW w:w="7371" w:type="dxa"/>
          </w:tcPr>
          <w:p w:rsidR="004D6BD2" w:rsidRPr="00552DF0" w:rsidRDefault="004B4767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4B4767">
              <w:rPr>
                <w:rFonts w:ascii="Times New Roman" w:hAnsi="Times New Roman" w:cs="Times New Roman"/>
                <w:sz w:val="26"/>
                <w:szCs w:val="26"/>
              </w:rP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4B4767" w:rsidRPr="004912A2" w:rsidTr="009A08AC">
        <w:tc>
          <w:tcPr>
            <w:tcW w:w="1565" w:type="dxa"/>
          </w:tcPr>
          <w:p w:rsidR="004B4767" w:rsidRDefault="004B4767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ОПК-8</w:t>
            </w:r>
          </w:p>
        </w:tc>
        <w:tc>
          <w:tcPr>
            <w:tcW w:w="7371" w:type="dxa"/>
          </w:tcPr>
          <w:p w:rsidR="004B4767" w:rsidRPr="004B4767" w:rsidRDefault="004B4767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B4767">
              <w:rPr>
                <w:rFonts w:ascii="Times New Roman" w:hAnsi="Times New Roman" w:cs="Times New Roman"/>
                <w:sz w:val="26"/>
                <w:szCs w:val="26"/>
              </w:rPr>
              <w:t>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</w:tc>
        <w:tc>
          <w:tcPr>
            <w:tcW w:w="7371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УНИВЕРСАЛЬНЫЕ КОМПЕТЕНЦИИ ВЫПУСКНИКА:</w:t>
            </w:r>
          </w:p>
        </w:tc>
      </w:tr>
      <w:tr w:rsidR="004912A2" w:rsidRPr="004912A2" w:rsidTr="009A08AC">
        <w:trPr>
          <w:trHeight w:val="367"/>
        </w:trPr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УК–1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УК–2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83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УК–3</w:t>
            </w:r>
          </w:p>
        </w:tc>
        <w:tc>
          <w:tcPr>
            <w:tcW w:w="7371" w:type="dxa"/>
          </w:tcPr>
          <w:p w:rsidR="004912A2" w:rsidRPr="004912A2" w:rsidRDefault="004912A2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УК-4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УК–5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способностью следовать этическим нормам в профессиональной деятельности</w:t>
            </w:r>
          </w:p>
        </w:tc>
      </w:tr>
      <w:tr w:rsidR="00796A41" w:rsidRPr="004912A2" w:rsidTr="009A08AC">
        <w:tc>
          <w:tcPr>
            <w:tcW w:w="1565" w:type="dxa"/>
          </w:tcPr>
          <w:p w:rsidR="00796A41" w:rsidRPr="004912A2" w:rsidRDefault="00796A41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7371" w:type="dxa"/>
          </w:tcPr>
          <w:p w:rsidR="00796A41" w:rsidRPr="004912A2" w:rsidRDefault="00796A41" w:rsidP="00796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A41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ПРОФЕССИОНАЛЬНЫЕ КОМПЕТЕНЦИИ </w:t>
            </w:r>
            <w:r w:rsidRPr="004912A2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ВЫПУСКНИКА:</w:t>
            </w:r>
          </w:p>
        </w:tc>
      </w:tr>
      <w:tr w:rsidR="00796A41" w:rsidRPr="004912A2" w:rsidTr="009A08AC">
        <w:tc>
          <w:tcPr>
            <w:tcW w:w="1565" w:type="dxa"/>
          </w:tcPr>
          <w:p w:rsidR="00796A41" w:rsidRPr="004912A2" w:rsidRDefault="00796A41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ПК-1</w:t>
            </w:r>
          </w:p>
        </w:tc>
        <w:tc>
          <w:tcPr>
            <w:tcW w:w="7371" w:type="dxa"/>
          </w:tcPr>
          <w:p w:rsidR="00796A41" w:rsidRPr="004912A2" w:rsidRDefault="00796A41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796A41">
              <w:rPr>
                <w:rFonts w:ascii="Times New Roman" w:hAnsi="Times New Roman" w:cs="Times New Roman"/>
                <w:sz w:val="26"/>
                <w:szCs w:val="26"/>
              </w:rPr>
              <w:t>способностью исследовать политические системы и политические режимы</w:t>
            </w:r>
          </w:p>
        </w:tc>
      </w:tr>
      <w:tr w:rsidR="00796A41" w:rsidRPr="004912A2" w:rsidTr="009A08AC">
        <w:tc>
          <w:tcPr>
            <w:tcW w:w="1565" w:type="dxa"/>
          </w:tcPr>
          <w:p w:rsidR="00796A41" w:rsidRDefault="00796A41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ПК-2</w:t>
            </w:r>
          </w:p>
        </w:tc>
        <w:tc>
          <w:tcPr>
            <w:tcW w:w="7371" w:type="dxa"/>
          </w:tcPr>
          <w:p w:rsidR="00796A41" w:rsidRPr="00796A41" w:rsidRDefault="00796A41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796A41">
              <w:rPr>
                <w:rFonts w:ascii="Times New Roman" w:hAnsi="Times New Roman" w:cs="Times New Roman"/>
                <w:sz w:val="26"/>
                <w:szCs w:val="26"/>
              </w:rPr>
              <w:t>готовностью типологизировать процессы социально-политической трансформации, принципы и механизмы политического управления</w:t>
            </w:r>
          </w:p>
        </w:tc>
      </w:tr>
      <w:tr w:rsidR="0007535F" w:rsidRPr="004912A2" w:rsidTr="009A08AC">
        <w:tc>
          <w:tcPr>
            <w:tcW w:w="1565" w:type="dxa"/>
          </w:tcPr>
          <w:p w:rsidR="0007535F" w:rsidRPr="0007535F" w:rsidRDefault="0007535F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ПК-3</w:t>
            </w:r>
          </w:p>
        </w:tc>
        <w:tc>
          <w:tcPr>
            <w:tcW w:w="7371" w:type="dxa"/>
          </w:tcPr>
          <w:p w:rsidR="0007535F" w:rsidRPr="00796A41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 адаптировать результаты современных политологических исследований для решения политических задач, возникающих в деятельности государства</w:t>
            </w:r>
          </w:p>
        </w:tc>
      </w:tr>
      <w:tr w:rsidR="0007535F" w:rsidRPr="004912A2" w:rsidTr="009A08AC">
        <w:tc>
          <w:tcPr>
            <w:tcW w:w="1565" w:type="dxa"/>
          </w:tcPr>
          <w:p w:rsidR="0007535F" w:rsidRDefault="0007535F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ПК-4</w:t>
            </w:r>
          </w:p>
        </w:tc>
        <w:tc>
          <w:tcPr>
            <w:tcW w:w="7371" w:type="dxa"/>
          </w:tcPr>
          <w:p w:rsidR="0007535F" w:rsidRPr="00796A41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способностью осуществлять преподавательскую деятельность высшего образования в соответствии с </w:t>
            </w:r>
            <w:r w:rsidRPr="00A2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направленностью программы</w:t>
            </w:r>
          </w:p>
        </w:tc>
      </w:tr>
      <w:tr w:rsidR="0007535F" w:rsidRPr="004912A2" w:rsidTr="009A08AC">
        <w:tc>
          <w:tcPr>
            <w:tcW w:w="1565" w:type="dxa"/>
          </w:tcPr>
          <w:p w:rsidR="0007535F" w:rsidRDefault="00AE5134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ПК-5</w:t>
            </w:r>
          </w:p>
        </w:tc>
        <w:tc>
          <w:tcPr>
            <w:tcW w:w="7371" w:type="dxa"/>
          </w:tcPr>
          <w:p w:rsidR="0007535F" w:rsidRPr="00796A41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пособность решать исследовательские задачи, оформлять результаты интеллектуальной деятельности и осуществлять ее коммерциализацию</w:t>
            </w:r>
          </w:p>
        </w:tc>
      </w:tr>
    </w:tbl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4. СВЕДЕНИЯ О 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>НАУЧНО-ПЕДАГОГИЧЕСКИХ РАБОТНИКАХ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2011г. N 1н (зарегистрирован Министерством юстиции Российской Федерации 23 марта 2011г., регистрационный N 20237), и профессиональным стандартам (при наличии).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научно-педагогических работников.</w:t>
      </w:r>
    </w:p>
    <w:p w:rsidR="00660659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В приложении представлена справка о научных руководителях аспирантов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</w:t>
      </w:r>
      <w:r w:rsidR="004912A2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4912A2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.</w:t>
      </w: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0FC" w:rsidRPr="001D4ACE" w:rsidRDefault="000820FC" w:rsidP="000820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4ACE">
        <w:rPr>
          <w:rFonts w:ascii="Times New Roman" w:hAnsi="Times New Roman" w:cs="Times New Roman"/>
          <w:noProof/>
          <w:sz w:val="24"/>
          <w:szCs w:val="24"/>
        </w:rPr>
        <w:t xml:space="preserve">Справка </w:t>
      </w:r>
    </w:p>
    <w:p w:rsidR="000820FC" w:rsidRPr="001D4ACE" w:rsidRDefault="000820FC" w:rsidP="000820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4ACE">
        <w:rPr>
          <w:rFonts w:ascii="Times New Roman" w:hAnsi="Times New Roman" w:cs="Times New Roman"/>
          <w:noProof/>
          <w:sz w:val="24"/>
          <w:szCs w:val="24"/>
        </w:rPr>
        <w:t xml:space="preserve">о кадровом обеспечении основной профессиональной образовательной программы высшего образования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006"/>
        <w:gridCol w:w="961"/>
        <w:gridCol w:w="1126"/>
        <w:gridCol w:w="1396"/>
        <w:gridCol w:w="1343"/>
        <w:gridCol w:w="2355"/>
        <w:gridCol w:w="1237"/>
      </w:tblGrid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305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Перечень читаемых дисциплин, практик, участие в ГИА (итоговой аттестации)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C27581">
              <w:rPr>
                <w:noProof/>
                <w:color w:val="auto"/>
                <w:sz w:val="20"/>
                <w:szCs w:val="20"/>
              </w:rPr>
              <w:t>Уровень образования,</w:t>
            </w:r>
          </w:p>
          <w:p w:rsidR="000820FC" w:rsidRPr="00C27581" w:rsidRDefault="000820FC" w:rsidP="00FE17B9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 w:rsidRPr="00C27581">
              <w:rPr>
                <w:noProof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учебной нагрузки по дисциплине, практикам, ГИА</w:t>
            </w:r>
          </w:p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(доля ставки)</w:t>
            </w:r>
          </w:p>
        </w:tc>
      </w:tr>
      <w:tr w:rsidR="00A913EB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DE7305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EA7CEF" w:rsidP="00A913EB">
            <w:pPr>
              <w:spacing w:after="0" w:line="240" w:lineRule="auto"/>
              <w:ind w:left="-53" w:right="-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Федякин Алексей Владимир</w:t>
            </w:r>
            <w:r w:rsidRPr="00C27581">
              <w:rPr>
                <w:rFonts w:ascii="Times New Roman" w:hAnsi="Times New Roman"/>
                <w:sz w:val="20"/>
                <w:szCs w:val="20"/>
              </w:rPr>
              <w:lastRenderedPageBreak/>
              <w:t>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 w:rsidRPr="00C275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27581">
              <w:rPr>
                <w:rFonts w:ascii="Times New Roman" w:hAnsi="Times New Roman"/>
                <w:sz w:val="20"/>
                <w:szCs w:val="20"/>
              </w:rPr>
              <w:lastRenderedPageBreak/>
              <w:t>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Политические институты, процессы и </w:t>
            </w: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EA7CEF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7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Политология,политолог,  </w:t>
            </w:r>
            <w:r w:rsidRPr="00EA7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политических наук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/>
                <w:sz w:val="20"/>
                <w:szCs w:val="20"/>
              </w:rPr>
              <w:t xml:space="preserve"> «Инновационные </w:t>
            </w:r>
            <w:r w:rsidRPr="00DB2F6D">
              <w:rPr>
                <w:rFonts w:ascii="Times New Roman" w:hAnsi="Times New Roman"/>
                <w:sz w:val="20"/>
                <w:szCs w:val="20"/>
              </w:rPr>
              <w:lastRenderedPageBreak/>
              <w:t>методики преподавания социально-гуманитарных дисциплин в современном отраслевом вузе», 2015;</w:t>
            </w:r>
            <w:r w:rsidRPr="00DB2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C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Горбунов Александр Александрович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Директор Гуманитарного института, 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F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Автоматика и телемеханика инженер-электрик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университет транспорта: новый вектор развития транспортного образования, 2016; 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Стратегия университета в современных экономических условиях, 2015; Инновационные методики преподавания социально-гуманитарных дисциплин в современном отраслевом вузе, 2015;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Университетский комплекс в условиях Федерального Закона Российской Федерации от 29.12.2012 № 273-ФЗ «Об образовании в Российской Федерации, 2013.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Мирзабекова Наталия Максимовна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20F2A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E44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Немецкий язык, учитель немецкого языка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квалификации: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и внедрение дистанционных образовательных технологий, 15.06.2011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t>Развитие психолого-педагогических компетентностей преподавателя, 06.02.2015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Теория и практика обучения иностранному языку в системе профессиональной подготовки, 24.06.2015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t>Обеспечение качества и развития языкового образования в нелингвистическом вузе, 24.06.2016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lastRenderedPageBreak/>
              <w:t>Работа с электронной информационно-образовательной средой университета, 06.10.2017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0,13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ind w:left="-53" w:right="-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Федякин Алексей Владимирович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Профессор, 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институты, процессы и технологии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pStyle w:val="Default"/>
              <w:jc w:val="both"/>
              <w:rPr>
                <w:sz w:val="20"/>
                <w:szCs w:val="20"/>
              </w:rPr>
            </w:pPr>
            <w:r w:rsidRPr="00C27581">
              <w:rPr>
                <w:sz w:val="20"/>
                <w:szCs w:val="20"/>
              </w:rPr>
              <w:t>Высшее, Политология,политолог,  преподаватель политических наук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/>
                <w:sz w:val="20"/>
                <w:szCs w:val="20"/>
              </w:rPr>
              <w:t xml:space="preserve"> «Инновационные методики преподавания социально-гуманитарных дисциплин в современном отраслевом вузе», 2015;</w:t>
            </w:r>
            <w:r w:rsidRPr="00DB2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00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Семченков Андрей Сергеевич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Профессор, доктор политических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3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Политология, политолог, преподаватель политических наук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«Профессиональная компетентность преподавателя в соответствии с требованиями образовательного стандарта третьего поколения», 2016, «Законодательство об образовании и практика его применения», 2014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B1CD6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Новожилов Александр Михайлович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Доцент кафедры, кандидат политических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Строительство железных дорог, путь и путевое хозяйство, инженер путей 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Педагогическое мастерство и психологические факторы успешного обучения студентов в вузе, 2016;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преподавания социально-гуманитарных дисциплин в современном отраслевом вузе», 2015;</w:t>
            </w:r>
          </w:p>
          <w:p w:rsidR="000820FC" w:rsidRPr="004734E0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736188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Новожилов Александр Михайлович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Доцент кафедры, кандидат политических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5F3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</w:t>
            </w:r>
            <w:r w:rsidRPr="00605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(Исследовательская практика)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Строительство железных дорог, путь и путевое хозяйство, инженер путей </w:t>
            </w: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Педагогическое мастерство и психологические факторы успешного обучения студентов в вузе,  2016;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</w:t>
            </w:r>
            <w:r w:rsidRPr="00DB2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методики преподавания социально-гуманитарных дисциплин в современном отраслевом вузе», 2015;</w:t>
            </w:r>
          </w:p>
          <w:p w:rsidR="000820FC" w:rsidRPr="004734E0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736188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0,04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Васильева Марианна Матвеевна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Профессор, кандидат педагогических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Немецкий язык, Преподаватель немецкого языка</w:t>
            </w:r>
          </w:p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Развитие психолого-педагогических компетентностей преподавателя,  2015.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Беспалько Сергей Валерьевич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Профессор, д.т.н.,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технологий при решении исследовательских задач</w:t>
            </w:r>
          </w:p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Вагоностроение и вагонное хозяйство, инженер-механик</w:t>
            </w:r>
          </w:p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 Использование современных компьютерных средств в образовании. AutoCad, 2016.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Беспалько Сергей Валерьевич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Профессор, д.т.н.,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Вагоностроение и вагонное хозяйство, инженер-механик</w:t>
            </w:r>
          </w:p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A740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4734E0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409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 Использование современных компьютерных средств в образовании. AutoCad,  2016.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Романова Алина Терентьева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Заведующий кафедрой, д.э.н.,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Патентно-лицензионная деятельность и сертификаци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объектов научной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Электрические машины и аппараты, инженер-электромеханик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учебного процесса и технология работы в системе дистанционного обучения, 2015; Нормативно-правовое регулирование </w:t>
            </w:r>
            <w:r w:rsidRPr="006F3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 в РФ, 2014;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электронного обучения, 2013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Романова Алина Терентьева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Заведующий кафедрой, д.э.н.,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Электрические машины и аппараты, инженер-электромеханик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 2017;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 и технология работы в системе дистанционного обучения,, 2015; Нормативно-правовое регулирование образовательной деятельности в РФ, 2014;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электронного обучения, 2013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ind w:left="-53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sz w:val="20"/>
                <w:szCs w:val="20"/>
              </w:rPr>
              <w:t>Лысенко Наталья Николаевна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Доцент, кандидат философских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</w:t>
            </w:r>
            <w:r w:rsidRPr="00205734">
              <w:rPr>
                <w:rFonts w:ascii="Times New Roman" w:hAnsi="Times New Roman" w:cs="Times New Roman"/>
                <w:sz w:val="20"/>
                <w:szCs w:val="20"/>
              </w:rPr>
              <w:t>илософия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Философия, Философ. Преподаватель философии и обществоведения, Философ, преподаватель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1"/>
                <w:shd w:val="clear" w:color="auto" w:fill="F9F9F7"/>
              </w:rPr>
            </w:pPr>
            <w:r w:rsidRPr="006F3EA7">
              <w:rPr>
                <w:rFonts w:ascii="Times New Roman" w:hAnsi="Times New Roman" w:cs="Times New Roman"/>
                <w:sz w:val="20"/>
                <w:szCs w:val="21"/>
                <w:shd w:val="clear" w:color="auto" w:fill="F9F9F7"/>
              </w:rPr>
              <w:t>Обучение разговорному и деловому иностранному языку: английский, 2010;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Использование Internet-технологий в учебном процессе, 2014;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Работа с программой MicrosoftPowerPoint: создание профессиональной презентации, 2017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Горбунов Александр Александрович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Директор Гуманитарного института, 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3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Автоматика и телемеханика инженер-электрик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EA7">
              <w:rPr>
                <w:rFonts w:ascii="Times New Roman" w:hAnsi="Times New Roman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университет транспорта: новый вектор развития транспортного образования, 2016; 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Стратегия университета в современных экономических условиях, 2015; Инновационные методики преподавания социально-гуманитарных дисциплин в современном отраслевом вузе, 2015;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Университетский </w:t>
            </w:r>
            <w:r w:rsidRPr="006F3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в условиях Федерального Закона Российской Федерации от 29.12.2012 № 273-ФЗ «Об образовании в Российской Федерации, 2013.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Долгов Денис Владимирович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внутренний совместитель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директора по науке и инновационной деятельности Института пути, строительства и сооружений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Высшее образование, Строительство железных дорог, путь и путевое хозяйство, Инженер путей 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17.06.2004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образование, Преподаватель высшей школы МИИТ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22.05.2015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(тема «Управление образовательной организации в условиях ведения ФГОС») Краснодарский краевой институт дополнительного профессионального педагогического образования"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«Реализация программ подготовки кадров высшей квалификации в соответствии с ФГОС ВО») МАДИ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19.09.2015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«Актуальные аспекты деятельности ОО ВО России при переходе на актуализированные ФГОС ВО 3-го поколения с учетом современных требований к качеству») МАДИ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19.05.2015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"Менеджер») АНО ВПО "Московский областной гуманитарный институт"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22.05.2015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«Управление образовательной организацией в условиях введения ФГОС») ГОУ ДПО "Краснодарский краевой институт дополнительного профессионального педагогического образования"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(программа «Реализация программ подготовки кадров высшей квалификации в соответствии с ФГОС ВО») Институт повышения квалификации и переподготовки кадров транспортно-дорожного комплекса ИПК МАДИ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03.06.2015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«Корпоративные системы управления проектами») НОУ ВПО "Московский институт современного академического образования"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19.09.2015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"Актуальные аспекты деятельности ОО ВО России при переходе на актуализированные ФГОС ВО 3-го поколения с учетом современных требований к качеству") Сочинский филиал ФГБОУ ВПО "Московский автомобильно-дорожный государственный технический университет" (МАДИ)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03.10.2016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университет транспорта: новый вектор развития транспортного образования, ФПКП МГУПС (МИИТ)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06.10.2017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Программы развития Российского университета транспорта, ЦВШПМ РУТ (МИИТ)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13.10.2017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Работа с электронной информационно-образовательной средой университета, ЦВШПМ РУТ (МИИТ)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0,002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 Андрей Николаевич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старший научный сотрудник, Научно-исследовательская лаборатория "Путеиспытательная"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Высшее образование, Строительство железных дорог, путь и путевое хозяйство, Инженер путей 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05.02.2016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электронного обучения (с использованием дистанционных образовательных технологий) на основе принципов педагогического дизайна, ФПКП МГУПС (МИИТ)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ставок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20F2A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1,094</w:t>
            </w:r>
          </w:p>
        </w:tc>
      </w:tr>
    </w:tbl>
    <w:p w:rsidR="000820FC" w:rsidRDefault="000820FC" w:rsidP="000820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5. УЧЕБНЫЙ ПЛАН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85085F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чебный план (приложение) по направлению подготовки </w:t>
      </w:r>
      <w:r w:rsidR="004912A2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4912A2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Регламентом разработки, утверждения и корректировки рабочих учебных планов по образовательным программам высшего образования – программе подготовки кадров высшей квалификации, входит в качестве обязательного компонента в образовательную программу.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6. КАЛЕНДАРНЫЙ УЧЕБНЫЙ ГРАФИК </w:t>
      </w:r>
    </w:p>
    <w:p w:rsidR="00EA7CEF" w:rsidRDefault="00EA7CEF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A7CEF" w:rsidRDefault="007B7A44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89.65pt;visibility:visible;mso-wrap-style:square">
            <v:imagedata r:id="rId7" o:title=""/>
          </v:shape>
        </w:pict>
      </w:r>
    </w:p>
    <w:p w:rsidR="00EA7CEF" w:rsidRDefault="00EA7CEF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Календарный учебный график подробно представлен в приложении.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7. РАБОЧИЕ ПРОГРАММЫ УЧЕБНЫХ ДИСЦИПЛИН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Рабочие программы учебных дисциплин (приложение) по направлению подготовки </w:t>
      </w:r>
      <w:r w:rsidR="00E207F3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E207F3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разработаны в соответствии с Порядком разработки и утверждения программы подготовки кадров высшей квалификации, и входят в качестве обязательного компонента в образовательную программу.</w:t>
      </w:r>
    </w:p>
    <w:p w:rsidR="00660659" w:rsidRPr="004912A2" w:rsidRDefault="00660659" w:rsidP="00C552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Рабочие программы дисциплин (включая фонды оценочных средств):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История и философия науки;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Иностранный язык;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Педагогика и психология;</w:t>
      </w:r>
    </w:p>
    <w:p w:rsidR="00660659" w:rsidRPr="004912A2" w:rsidRDefault="004912A2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Политические науки и регионоведение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60659" w:rsidRPr="004912A2" w:rsidRDefault="00E207F3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07F3">
        <w:rPr>
          <w:rFonts w:ascii="Times New Roman" w:hAnsi="Times New Roman" w:cs="Times New Roman"/>
          <w:sz w:val="26"/>
          <w:szCs w:val="26"/>
          <w:lang w:eastAsia="ru-RU"/>
        </w:rPr>
        <w:t>Политические институты, процессы и технологии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Использование информационных технологий при решении исследовательских задач;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Решение исследовательских задач с применением информационно-коммуникационных технологий;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Патентно-лицензионная деятельность и сертификация объектов научной деятельности;</w:t>
      </w:r>
    </w:p>
    <w:p w:rsidR="00660659" w:rsidRPr="00D53743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Правовая охрана и коммерческая реализация интеллектуальной собственности</w:t>
      </w:r>
      <w:r w:rsidR="00D5374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53743" w:rsidRPr="00D53743" w:rsidRDefault="00D53743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743">
        <w:rPr>
          <w:rFonts w:ascii="Times New Roman" w:hAnsi="Times New Roman" w:cs="Times New Roman"/>
          <w:sz w:val="26"/>
          <w:szCs w:val="26"/>
          <w:lang w:eastAsia="ru-RU"/>
        </w:rPr>
        <w:t>Профессиональная этика и этикет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53743" w:rsidRPr="00D53743" w:rsidRDefault="00D53743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743">
        <w:rPr>
          <w:rFonts w:ascii="Times New Roman" w:hAnsi="Times New Roman" w:cs="Times New Roman"/>
          <w:sz w:val="26"/>
          <w:szCs w:val="26"/>
          <w:lang w:eastAsia="ru-RU"/>
        </w:rPr>
        <w:t>Этика деловых отношений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60659" w:rsidRPr="004912A2" w:rsidRDefault="00660659" w:rsidP="00C55264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8. ПРОГРАММЫ ПРАКТИК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Программы практик (приложение) по направлению подготовки </w:t>
      </w:r>
      <w:r w:rsidR="00E207F3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E207F3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 Порядком разработки и утверждения программы подготовки кадров высшей квалификации и входят в качестве обязательного компонента в образовательную программу:</w:t>
      </w:r>
    </w:p>
    <w:p w:rsidR="00660659" w:rsidRPr="004912A2" w:rsidRDefault="00660659" w:rsidP="00C5526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программа педагогической практики аспирантов, включая фонд оценочных средств по педагогической практике аспирантов;</w:t>
      </w:r>
    </w:p>
    <w:p w:rsidR="00660659" w:rsidRPr="004912A2" w:rsidRDefault="00660659" w:rsidP="00C5526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DC1097">
        <w:rPr>
          <w:rFonts w:ascii="Times New Roman" w:hAnsi="Times New Roman" w:cs="Times New Roman"/>
          <w:sz w:val="26"/>
          <w:szCs w:val="26"/>
        </w:rPr>
        <w:t>п</w:t>
      </w:r>
      <w:r w:rsidR="00DC1097" w:rsidRPr="00DC1097">
        <w:rPr>
          <w:rFonts w:ascii="Times New Roman" w:hAnsi="Times New Roman" w:cs="Times New Roman"/>
          <w:sz w:val="26"/>
          <w:szCs w:val="26"/>
        </w:rPr>
        <w:t>рактик</w:t>
      </w:r>
      <w:r w:rsidR="00DC1097">
        <w:rPr>
          <w:rFonts w:ascii="Times New Roman" w:hAnsi="Times New Roman" w:cs="Times New Roman"/>
          <w:sz w:val="26"/>
          <w:szCs w:val="26"/>
        </w:rPr>
        <w:t>и</w:t>
      </w:r>
      <w:r w:rsidR="00DC1097" w:rsidRPr="00DC1097">
        <w:rPr>
          <w:rFonts w:ascii="Times New Roman" w:hAnsi="Times New Roman" w:cs="Times New Roman"/>
          <w:sz w:val="26"/>
          <w:szCs w:val="26"/>
        </w:rPr>
        <w:t xml:space="preserve"> по получению профессиональных умений и опыта профессиональной деятельности (Исследовательская практика)</w:t>
      </w:r>
      <w:r w:rsidRPr="004912A2">
        <w:rPr>
          <w:rFonts w:ascii="Times New Roman" w:hAnsi="Times New Roman" w:cs="Times New Roman"/>
          <w:sz w:val="26"/>
          <w:szCs w:val="26"/>
        </w:rPr>
        <w:t>, включа</w:t>
      </w:r>
      <w:r w:rsidR="00DC1097">
        <w:rPr>
          <w:rFonts w:ascii="Times New Roman" w:hAnsi="Times New Roman" w:cs="Times New Roman"/>
          <w:sz w:val="26"/>
          <w:szCs w:val="26"/>
        </w:rPr>
        <w:t>ющая</w:t>
      </w:r>
      <w:r w:rsidRPr="004912A2">
        <w:rPr>
          <w:rFonts w:ascii="Times New Roman" w:hAnsi="Times New Roman" w:cs="Times New Roman"/>
          <w:sz w:val="26"/>
          <w:szCs w:val="26"/>
        </w:rPr>
        <w:t xml:space="preserve"> фонд оценочных средств по исследовательской практике аспирантов.</w:t>
      </w:r>
    </w:p>
    <w:p w:rsidR="00660659" w:rsidRPr="004912A2" w:rsidRDefault="00660659" w:rsidP="00C552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9. ПРОГРАММЫ НАУЧНО-ИССЛЕДОВАТЕЛЬСКОЙ РАБОТЫ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887F90">
        <w:rPr>
          <w:rFonts w:ascii="Times New Roman" w:hAnsi="Times New Roman" w:cs="Times New Roman"/>
          <w:sz w:val="26"/>
          <w:szCs w:val="26"/>
        </w:rPr>
        <w:t>исследовательской практики</w:t>
      </w:r>
      <w:r w:rsidR="00754073" w:rsidRPr="00754073">
        <w:rPr>
          <w:rFonts w:ascii="Times New Roman" w:hAnsi="Times New Roman" w:cs="Times New Roman"/>
          <w:sz w:val="26"/>
          <w:szCs w:val="26"/>
        </w:rPr>
        <w:t xml:space="preserve"> на соискание ученой степени кандидата наук</w:t>
      </w:r>
      <w:r w:rsidRPr="004912A2">
        <w:rPr>
          <w:rFonts w:ascii="Times New Roman" w:hAnsi="Times New Roman" w:cs="Times New Roman"/>
          <w:sz w:val="26"/>
          <w:szCs w:val="26"/>
        </w:rPr>
        <w:t xml:space="preserve"> (приложение) по направлению подготовки </w:t>
      </w:r>
      <w:r w:rsidR="004F3A93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4F3A93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 Порядком разработки и утверждения программы по подготовки кадров высшей квалификации и входят в качестве обязательного компонента в образовательную программу: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- программа «</w:t>
      </w:r>
      <w:r w:rsidR="00887F90" w:rsidRPr="00887F90">
        <w:rPr>
          <w:rFonts w:ascii="Times New Roman" w:hAnsi="Times New Roman" w:cs="Times New Roman"/>
          <w:sz w:val="26"/>
          <w:szCs w:val="26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Pr="004912A2">
        <w:rPr>
          <w:rFonts w:ascii="Times New Roman" w:hAnsi="Times New Roman" w:cs="Times New Roman"/>
          <w:sz w:val="26"/>
          <w:szCs w:val="26"/>
        </w:rPr>
        <w:t>»,  включая фонд оценочных средств.</w:t>
      </w:r>
    </w:p>
    <w:p w:rsidR="00660659" w:rsidRPr="004912A2" w:rsidRDefault="00660659" w:rsidP="00C55264">
      <w:pPr>
        <w:spacing w:after="0" w:line="48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10. ФОНД ОЦЕНОЧНЫХ СРЕДСТВ ДЛЯ ГОСУДАРСТВЕННОЙ ИТОГОВОЙ АТТЕСТАЦИИ (приложение):</w:t>
      </w: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kern w:val="32"/>
          <w:sz w:val="26"/>
          <w:szCs w:val="26"/>
          <w:lang w:eastAsia="ru-RU"/>
        </w:rPr>
        <w:t>- Рабочая программа «</w:t>
      </w:r>
      <w:r w:rsidR="001233BE" w:rsidRPr="001233BE">
        <w:rPr>
          <w:rFonts w:ascii="Times New Roman" w:hAnsi="Times New Roman" w:cs="Times New Roman"/>
          <w:kern w:val="32"/>
          <w:sz w:val="26"/>
          <w:szCs w:val="26"/>
          <w:lang w:eastAsia="ru-RU"/>
        </w:rPr>
        <w:t>Подготовка к сдаче и сдача государственного экзамена</w:t>
      </w:r>
      <w:r w:rsidRPr="004912A2">
        <w:rPr>
          <w:rFonts w:ascii="Times New Roman" w:hAnsi="Times New Roman" w:cs="Times New Roman"/>
          <w:sz w:val="26"/>
          <w:szCs w:val="26"/>
        </w:rPr>
        <w:t xml:space="preserve">» (подготовка и сдача государственного экзамена включает: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государственный экзамен; подготовку к защите).</w:t>
      </w:r>
    </w:p>
    <w:p w:rsidR="00660659" w:rsidRPr="004912A2" w:rsidRDefault="00660659" w:rsidP="00C5526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kern w:val="32"/>
          <w:sz w:val="26"/>
          <w:szCs w:val="26"/>
          <w:lang w:eastAsia="ru-RU"/>
        </w:rPr>
        <w:t>- Рабочая программа «</w:t>
      </w:r>
      <w:r w:rsidR="001233BE" w:rsidRPr="001233BE">
        <w:rPr>
          <w:rFonts w:ascii="Times New Roman" w:hAnsi="Times New Roman" w:cs="Times New Roman"/>
          <w:kern w:val="32"/>
          <w:sz w:val="26"/>
          <w:szCs w:val="26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Pr="004912A2">
        <w:rPr>
          <w:rFonts w:ascii="Times New Roman" w:hAnsi="Times New Roman" w:cs="Times New Roman"/>
          <w:sz w:val="26"/>
          <w:szCs w:val="26"/>
        </w:rPr>
        <w:t>», а также фонд оценочных средств</w:t>
      </w:r>
      <w:r w:rsidR="001233BE">
        <w:rPr>
          <w:rFonts w:ascii="Times New Roman" w:hAnsi="Times New Roman" w:cs="Times New Roman"/>
          <w:sz w:val="26"/>
          <w:szCs w:val="26"/>
        </w:rPr>
        <w:t>.</w:t>
      </w:r>
    </w:p>
    <w:p w:rsidR="00660659" w:rsidRPr="004912A2" w:rsidRDefault="00660659" w:rsidP="00C5526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- Методические указания по </w:t>
      </w:r>
      <w:r w:rsidRPr="004912A2">
        <w:rPr>
          <w:rFonts w:ascii="Times New Roman" w:eastAsia="Arial Unicode MS" w:hAnsi="Times New Roman" w:cs="Times New Roman"/>
          <w:sz w:val="26"/>
          <w:szCs w:val="26"/>
        </w:rPr>
        <w:t xml:space="preserve">подготовке </w:t>
      </w:r>
      <w:r w:rsidRPr="004912A2">
        <w:rPr>
          <w:rFonts w:ascii="Times New Roman" w:hAnsi="Times New Roman" w:cs="Times New Roman"/>
          <w:sz w:val="26"/>
          <w:szCs w:val="26"/>
        </w:rPr>
        <w:t xml:space="preserve">научно-квалификационной работы </w:t>
      </w:r>
      <w:r w:rsidRPr="004912A2">
        <w:rPr>
          <w:rFonts w:ascii="Times New Roman" w:eastAsia="Arial Unicode MS" w:hAnsi="Times New Roman" w:cs="Times New Roman"/>
          <w:sz w:val="26"/>
          <w:szCs w:val="26"/>
        </w:rPr>
        <w:t xml:space="preserve">(диссертации) на соискание учёной степени кандидата </w:t>
      </w:r>
      <w:r w:rsidR="001233BE">
        <w:rPr>
          <w:rFonts w:ascii="Times New Roman" w:eastAsia="Arial Unicode MS" w:hAnsi="Times New Roman" w:cs="Times New Roman"/>
          <w:sz w:val="26"/>
          <w:szCs w:val="26"/>
        </w:rPr>
        <w:t>политических</w:t>
      </w:r>
      <w:r w:rsidRPr="004912A2">
        <w:rPr>
          <w:rFonts w:ascii="Times New Roman" w:eastAsia="Arial Unicode MS" w:hAnsi="Times New Roman" w:cs="Times New Roman"/>
          <w:sz w:val="26"/>
          <w:szCs w:val="26"/>
        </w:rPr>
        <w:t xml:space="preserve"> наук;</w:t>
      </w:r>
    </w:p>
    <w:p w:rsidR="00660659" w:rsidRPr="004912A2" w:rsidRDefault="00660659" w:rsidP="00C552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- Фонд оценочных средств «Г</w:t>
      </w:r>
      <w:r w:rsidRPr="004912A2">
        <w:rPr>
          <w:rFonts w:ascii="Times New Roman" w:hAnsi="Times New Roman" w:cs="Times New Roman"/>
          <w:sz w:val="26"/>
          <w:szCs w:val="26"/>
        </w:rPr>
        <w:t>осударственной итоговой аттестации».</w:t>
      </w: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11. РАЗРАБОТЧИКИ ОБРАЗОВАТЕЛЬНОЙ ПРОГРАММЫ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Зав.каф.</w:t>
      </w:r>
      <w:r w:rsidR="004F3A93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«ПИ</w:t>
      </w:r>
      <w:r w:rsidR="00BB1B40">
        <w:rPr>
          <w:rFonts w:ascii="Times New Roman" w:hAnsi="Times New Roman" w:cs="Times New Roman"/>
          <w:sz w:val="26"/>
          <w:szCs w:val="26"/>
          <w:u w:val="single"/>
          <w:lang w:eastAsia="ru-RU"/>
        </w:rPr>
        <w:t>и</w:t>
      </w:r>
      <w:r w:rsidR="004F3A93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СТ»</w:t>
      </w:r>
      <w:r w:rsidR="00EA7CEF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Федякин А.В.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 xml:space="preserve">___________ 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________ от «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BB1B4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660659" w:rsidRPr="004912A2" w:rsidRDefault="004F3A93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(Ф.И.О.)        </w:t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 xml:space="preserve">        подпись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4F3A93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доц</w:t>
      </w:r>
      <w:r w:rsidR="00660659" w:rsidRPr="004912A2">
        <w:rPr>
          <w:rFonts w:ascii="Times New Roman" w:hAnsi="Times New Roman" w:cs="Times New Roman"/>
          <w:sz w:val="26"/>
          <w:szCs w:val="26"/>
          <w:u w:val="single"/>
          <w:lang w:eastAsia="ru-RU"/>
        </w:rPr>
        <w:t>.каф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.  «ПИ</w:t>
      </w:r>
      <w:r w:rsidR="00BB1B40">
        <w:rPr>
          <w:rFonts w:ascii="Times New Roman" w:hAnsi="Times New Roman" w:cs="Times New Roman"/>
          <w:sz w:val="26"/>
          <w:szCs w:val="26"/>
          <w:u w:val="single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СТ» Кочетков Егор Евгеньевич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>_______ от «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BB1B4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660659" w:rsidRPr="004912A2" w:rsidRDefault="004F3A93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(Ф.И.О.)        </w:t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 xml:space="preserve">  подпись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0659" w:rsidRPr="004912A2" w:rsidSect="003E66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5D" w:rsidRDefault="00071F5D" w:rsidP="002F3109">
      <w:pPr>
        <w:spacing w:after="0" w:line="240" w:lineRule="auto"/>
      </w:pPr>
      <w:r>
        <w:separator/>
      </w:r>
    </w:p>
  </w:endnote>
  <w:endnote w:type="continuationSeparator" w:id="1">
    <w:p w:rsidR="00071F5D" w:rsidRDefault="00071F5D" w:rsidP="002F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59" w:rsidRDefault="00660659" w:rsidP="003E660F">
    <w:pPr>
      <w:pStyle w:val="a6"/>
      <w:framePr w:wrap="auto" w:vAnchor="text" w:hAnchor="margin" w:xAlign="center" w:y="1"/>
      <w:ind w:right="360"/>
      <w:rPr>
        <w:rStyle w:val="a8"/>
      </w:rPr>
    </w:pPr>
  </w:p>
  <w:p w:rsidR="00660659" w:rsidRDefault="00660659" w:rsidP="003E660F">
    <w:pPr>
      <w:pStyle w:val="a6"/>
      <w:ind w:right="360"/>
      <w:jc w:val="center"/>
    </w:pPr>
  </w:p>
  <w:p w:rsidR="00660659" w:rsidRDefault="006606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5D" w:rsidRDefault="00071F5D" w:rsidP="002F3109">
      <w:pPr>
        <w:spacing w:after="0" w:line="240" w:lineRule="auto"/>
      </w:pPr>
      <w:r>
        <w:separator/>
      </w:r>
    </w:p>
  </w:footnote>
  <w:footnote w:type="continuationSeparator" w:id="1">
    <w:p w:rsidR="00071F5D" w:rsidRDefault="00071F5D" w:rsidP="002F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59" w:rsidRPr="004E6AE9" w:rsidRDefault="001A0D53">
    <w:pPr>
      <w:pStyle w:val="a4"/>
      <w:jc w:val="center"/>
      <w:rPr>
        <w:rFonts w:ascii="Arial" w:hAnsi="Arial" w:cs="Arial"/>
        <w:sz w:val="20"/>
        <w:szCs w:val="20"/>
      </w:rPr>
    </w:pPr>
    <w:r w:rsidRPr="004E6AE9">
      <w:rPr>
        <w:rFonts w:ascii="Arial" w:hAnsi="Arial" w:cs="Arial"/>
        <w:sz w:val="20"/>
        <w:szCs w:val="20"/>
      </w:rPr>
      <w:fldChar w:fldCharType="begin"/>
    </w:r>
    <w:r w:rsidR="00660659" w:rsidRPr="004E6AE9">
      <w:rPr>
        <w:rFonts w:ascii="Arial" w:hAnsi="Arial" w:cs="Arial"/>
        <w:sz w:val="20"/>
        <w:szCs w:val="20"/>
      </w:rPr>
      <w:instrText>PAGE   \* MERGEFORMAT</w:instrText>
    </w:r>
    <w:r w:rsidRPr="004E6AE9">
      <w:rPr>
        <w:rFonts w:ascii="Arial" w:hAnsi="Arial" w:cs="Arial"/>
        <w:sz w:val="20"/>
        <w:szCs w:val="20"/>
      </w:rPr>
      <w:fldChar w:fldCharType="separate"/>
    </w:r>
    <w:r w:rsidR="007B7A44">
      <w:rPr>
        <w:rFonts w:ascii="Arial" w:hAnsi="Arial" w:cs="Arial"/>
        <w:noProof/>
        <w:sz w:val="20"/>
        <w:szCs w:val="20"/>
      </w:rPr>
      <w:t>2</w:t>
    </w:r>
    <w:r w:rsidRPr="004E6AE9">
      <w:rPr>
        <w:rFonts w:ascii="Arial" w:hAnsi="Arial" w:cs="Arial"/>
        <w:sz w:val="20"/>
        <w:szCs w:val="20"/>
      </w:rPr>
      <w:fldChar w:fldCharType="end"/>
    </w:r>
  </w:p>
  <w:p w:rsidR="00660659" w:rsidRDefault="006606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2C5FC6"/>
    <w:multiLevelType w:val="multilevel"/>
    <w:tmpl w:val="4A422EF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5823DE"/>
    <w:multiLevelType w:val="hybridMultilevel"/>
    <w:tmpl w:val="651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C42797"/>
    <w:multiLevelType w:val="hybridMultilevel"/>
    <w:tmpl w:val="0436F478"/>
    <w:lvl w:ilvl="0" w:tplc="2192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C368E9"/>
    <w:multiLevelType w:val="hybridMultilevel"/>
    <w:tmpl w:val="0982FEB0"/>
    <w:lvl w:ilvl="0" w:tplc="2192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332"/>
    <w:rsid w:val="00002275"/>
    <w:rsid w:val="000103D4"/>
    <w:rsid w:val="00026788"/>
    <w:rsid w:val="00063464"/>
    <w:rsid w:val="00071F5D"/>
    <w:rsid w:val="0007535F"/>
    <w:rsid w:val="000820FC"/>
    <w:rsid w:val="00086332"/>
    <w:rsid w:val="00087237"/>
    <w:rsid w:val="00087C2D"/>
    <w:rsid w:val="000978FC"/>
    <w:rsid w:val="000B2E86"/>
    <w:rsid w:val="000C5864"/>
    <w:rsid w:val="000C6649"/>
    <w:rsid w:val="000E767A"/>
    <w:rsid w:val="000E7E64"/>
    <w:rsid w:val="000F5EB0"/>
    <w:rsid w:val="00101882"/>
    <w:rsid w:val="0010254F"/>
    <w:rsid w:val="001233BE"/>
    <w:rsid w:val="001A0434"/>
    <w:rsid w:val="001A0D53"/>
    <w:rsid w:val="001A1356"/>
    <w:rsid w:val="001C779B"/>
    <w:rsid w:val="001E6080"/>
    <w:rsid w:val="001E65BA"/>
    <w:rsid w:val="001E76B7"/>
    <w:rsid w:val="00240FEC"/>
    <w:rsid w:val="0027462F"/>
    <w:rsid w:val="0029426A"/>
    <w:rsid w:val="002A6BD3"/>
    <w:rsid w:val="002C1A43"/>
    <w:rsid w:val="002E2688"/>
    <w:rsid w:val="002E37F7"/>
    <w:rsid w:val="002F3109"/>
    <w:rsid w:val="00362CEB"/>
    <w:rsid w:val="00364A06"/>
    <w:rsid w:val="003653D9"/>
    <w:rsid w:val="00373122"/>
    <w:rsid w:val="003C1741"/>
    <w:rsid w:val="003E660F"/>
    <w:rsid w:val="00410B62"/>
    <w:rsid w:val="004829F4"/>
    <w:rsid w:val="00483225"/>
    <w:rsid w:val="004912A2"/>
    <w:rsid w:val="004B4767"/>
    <w:rsid w:val="004C39FC"/>
    <w:rsid w:val="004D6BD2"/>
    <w:rsid w:val="004E28ED"/>
    <w:rsid w:val="004E6AE9"/>
    <w:rsid w:val="004F3A93"/>
    <w:rsid w:val="004F52FF"/>
    <w:rsid w:val="00552DF0"/>
    <w:rsid w:val="0056290E"/>
    <w:rsid w:val="00563161"/>
    <w:rsid w:val="005D3B05"/>
    <w:rsid w:val="005E1081"/>
    <w:rsid w:val="005E53CA"/>
    <w:rsid w:val="005F7C6D"/>
    <w:rsid w:val="00646BDB"/>
    <w:rsid w:val="00660659"/>
    <w:rsid w:val="006C6A42"/>
    <w:rsid w:val="006D39F6"/>
    <w:rsid w:val="00706EA8"/>
    <w:rsid w:val="0070778A"/>
    <w:rsid w:val="00713CB1"/>
    <w:rsid w:val="00727C08"/>
    <w:rsid w:val="00754073"/>
    <w:rsid w:val="00754D3D"/>
    <w:rsid w:val="00763D5E"/>
    <w:rsid w:val="00796A41"/>
    <w:rsid w:val="007976CE"/>
    <w:rsid w:val="007A76C5"/>
    <w:rsid w:val="007B7A44"/>
    <w:rsid w:val="007D7C7E"/>
    <w:rsid w:val="007F4CBA"/>
    <w:rsid w:val="008201C9"/>
    <w:rsid w:val="00842F3F"/>
    <w:rsid w:val="00843B19"/>
    <w:rsid w:val="0085085F"/>
    <w:rsid w:val="00875DAB"/>
    <w:rsid w:val="008874B2"/>
    <w:rsid w:val="00887F90"/>
    <w:rsid w:val="00890EA0"/>
    <w:rsid w:val="00894E82"/>
    <w:rsid w:val="008B072F"/>
    <w:rsid w:val="00924C4F"/>
    <w:rsid w:val="009263B8"/>
    <w:rsid w:val="00966658"/>
    <w:rsid w:val="009715EF"/>
    <w:rsid w:val="0097777A"/>
    <w:rsid w:val="009C6ED8"/>
    <w:rsid w:val="009D0E47"/>
    <w:rsid w:val="00A25157"/>
    <w:rsid w:val="00A256ED"/>
    <w:rsid w:val="00A603E4"/>
    <w:rsid w:val="00A74983"/>
    <w:rsid w:val="00A828F3"/>
    <w:rsid w:val="00A913EB"/>
    <w:rsid w:val="00A97112"/>
    <w:rsid w:val="00AB2820"/>
    <w:rsid w:val="00AB3843"/>
    <w:rsid w:val="00AC649B"/>
    <w:rsid w:val="00AE5134"/>
    <w:rsid w:val="00AF2C6D"/>
    <w:rsid w:val="00B0404C"/>
    <w:rsid w:val="00B16B99"/>
    <w:rsid w:val="00B304D8"/>
    <w:rsid w:val="00B3791E"/>
    <w:rsid w:val="00B45015"/>
    <w:rsid w:val="00BB1B40"/>
    <w:rsid w:val="00BB5B70"/>
    <w:rsid w:val="00BD63F7"/>
    <w:rsid w:val="00BE5A9C"/>
    <w:rsid w:val="00BE7DDF"/>
    <w:rsid w:val="00BF2172"/>
    <w:rsid w:val="00C27D99"/>
    <w:rsid w:val="00C51777"/>
    <w:rsid w:val="00C55264"/>
    <w:rsid w:val="00C704B3"/>
    <w:rsid w:val="00CF3811"/>
    <w:rsid w:val="00D12078"/>
    <w:rsid w:val="00D40B1B"/>
    <w:rsid w:val="00D44EA5"/>
    <w:rsid w:val="00D53743"/>
    <w:rsid w:val="00D8121F"/>
    <w:rsid w:val="00DB0854"/>
    <w:rsid w:val="00DB3C63"/>
    <w:rsid w:val="00DC1097"/>
    <w:rsid w:val="00DD4ACA"/>
    <w:rsid w:val="00DF602D"/>
    <w:rsid w:val="00E00CF4"/>
    <w:rsid w:val="00E06B4F"/>
    <w:rsid w:val="00E207F3"/>
    <w:rsid w:val="00E44294"/>
    <w:rsid w:val="00E731FF"/>
    <w:rsid w:val="00E81832"/>
    <w:rsid w:val="00E85459"/>
    <w:rsid w:val="00EA7CEF"/>
    <w:rsid w:val="00ED5E56"/>
    <w:rsid w:val="00EF102E"/>
    <w:rsid w:val="00EF2E68"/>
    <w:rsid w:val="00F1426C"/>
    <w:rsid w:val="00F21790"/>
    <w:rsid w:val="00FB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1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locked/>
    <w:rsid w:val="004912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8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086332"/>
    <w:rPr>
      <w:rFonts w:ascii="Times New Roman" w:hAnsi="Times New Roman" w:cs="Times New Roman"/>
      <w:sz w:val="24"/>
      <w:szCs w:val="24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08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locked/>
    <w:rsid w:val="00086332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086332"/>
  </w:style>
  <w:style w:type="paragraph" w:customStyle="1" w:styleId="a">
    <w:name w:val="список с точками"/>
    <w:basedOn w:val="a0"/>
    <w:uiPriority w:val="99"/>
    <w:rsid w:val="00563161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3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99"/>
    <w:qFormat/>
    <w:rsid w:val="00026788"/>
    <w:pPr>
      <w:ind w:left="720"/>
    </w:pPr>
    <w:rPr>
      <w:rFonts w:eastAsia="Times New Roman"/>
    </w:rPr>
  </w:style>
  <w:style w:type="paragraph" w:styleId="aa">
    <w:name w:val="Balloon Text"/>
    <w:basedOn w:val="a0"/>
    <w:link w:val="ab"/>
    <w:uiPriority w:val="99"/>
    <w:semiHidden/>
    <w:rsid w:val="003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653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912A2"/>
    <w:rPr>
      <w:rFonts w:ascii="Cambria" w:eastAsia="Times New Roman" w:hAnsi="Cambria"/>
      <w:b/>
      <w:bCs/>
      <w:i/>
      <w:iCs/>
      <w:sz w:val="28"/>
      <w:szCs w:val="28"/>
    </w:rPr>
  </w:style>
  <w:style w:type="paragraph" w:styleId="ac">
    <w:name w:val="Body Text"/>
    <w:basedOn w:val="a0"/>
    <w:link w:val="ad"/>
    <w:qFormat/>
    <w:rsid w:val="004912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4912A2"/>
    <w:rPr>
      <w:rFonts w:ascii="Times New Roman" w:eastAsia="Times New Roman" w:hAnsi="Times New Roman"/>
      <w:b/>
      <w:sz w:val="28"/>
      <w:szCs w:val="24"/>
    </w:rPr>
  </w:style>
  <w:style w:type="paragraph" w:styleId="ae">
    <w:name w:val="Title"/>
    <w:basedOn w:val="a0"/>
    <w:link w:val="af"/>
    <w:qFormat/>
    <w:locked/>
    <w:rsid w:val="0070778A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Название Знак"/>
    <w:link w:val="ae"/>
    <w:rsid w:val="0070778A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AF2C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52</cp:revision>
  <cp:lastPrinted>2017-09-29T11:10:00Z</cp:lastPrinted>
  <dcterms:created xsi:type="dcterms:W3CDTF">2015-12-07T14:04:00Z</dcterms:created>
  <dcterms:modified xsi:type="dcterms:W3CDTF">2019-06-17T10:48:00Z</dcterms:modified>
</cp:coreProperties>
</file>